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8C7" w:rsidRDefault="00F358C7" w:rsidP="00F358C7">
      <w:pPr>
        <w:spacing w:after="0" w:line="360" w:lineRule="auto"/>
        <w:ind w:left="-199"/>
        <w:rPr>
          <w:rFonts w:asciiTheme="minorBidi" w:hAnsiTheme="minorBidi" w:cstheme="minorBidi"/>
          <w:b/>
          <w:bCs/>
          <w:sz w:val="24"/>
          <w:szCs w:val="24"/>
          <w:u w:val="single"/>
        </w:rPr>
      </w:pPr>
    </w:p>
    <w:p w:rsidR="00F358C7" w:rsidRDefault="00F358C7" w:rsidP="00F358C7">
      <w:pPr>
        <w:spacing w:after="0" w:line="360" w:lineRule="auto"/>
        <w:ind w:left="-199"/>
        <w:rPr>
          <w:rFonts w:asciiTheme="minorBidi" w:hAnsiTheme="minorBidi" w:cstheme="minorBidi"/>
          <w:sz w:val="24"/>
          <w:szCs w:val="24"/>
          <w:rtl/>
        </w:rPr>
      </w:pPr>
    </w:p>
    <w:p w:rsidR="00F358C7" w:rsidRDefault="00C1333B" w:rsidP="00F358C7">
      <w:pPr>
        <w:pStyle w:val="a3"/>
        <w:spacing w:line="360" w:lineRule="auto"/>
        <w:ind w:left="-199"/>
        <w:jc w:val="center"/>
        <w:rPr>
          <w:rFonts w:asciiTheme="minorBidi" w:hAnsiTheme="minorBidi" w:cstheme="minorBidi"/>
          <w:noProof/>
          <w:sz w:val="24"/>
          <w:szCs w:val="24"/>
          <w:rtl/>
          <w:lang w:val="he-IL"/>
        </w:rPr>
      </w:pPr>
      <w:r>
        <w:rPr>
          <w:noProof/>
          <w:rtl/>
          <w:lang w:eastAsia="en-US"/>
        </w:rPr>
        <mc:AlternateContent>
          <mc:Choice Requires="wps">
            <w:drawing>
              <wp:anchor distT="0" distB="0" distL="114300" distR="114300" simplePos="0" relativeHeight="251657216" behindDoc="0" locked="0" layoutInCell="1" allowOverlap="1">
                <wp:simplePos x="0" y="0"/>
                <wp:positionH relativeFrom="column">
                  <wp:posOffset>3562350</wp:posOffset>
                </wp:positionH>
                <wp:positionV relativeFrom="paragraph">
                  <wp:posOffset>0</wp:posOffset>
                </wp:positionV>
                <wp:extent cx="881380" cy="840740"/>
                <wp:effectExtent l="0" t="0" r="444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380" cy="840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8C7" w:rsidRDefault="00F358C7" w:rsidP="00F358C7">
                            <w:r>
                              <w:rPr>
                                <w:rFonts w:asciiTheme="minorHAnsi" w:eastAsiaTheme="minorHAnsi" w:hAnsiTheme="minorHAnsi" w:cstheme="minorBidi"/>
                                <w:noProof/>
                                <w:sz w:val="20"/>
                                <w:szCs w:val="20"/>
                              </w:rPr>
                              <w:drawing>
                                <wp:inline distT="0" distB="0" distL="0" distR="0">
                                  <wp:extent cx="685800" cy="749300"/>
                                  <wp:effectExtent l="19050" t="0" r="0" b="0"/>
                                  <wp:docPr id="1" name="תמונה 1" descr="סמ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סמל"/>
                                          <pic:cNvPicPr>
                                            <a:picLocks noChangeAspect="1" noChangeArrowheads="1"/>
                                          </pic:cNvPicPr>
                                        </pic:nvPicPr>
                                        <pic:blipFill>
                                          <a:blip r:embed="rId6"/>
                                          <a:srcRect/>
                                          <a:stretch>
                                            <a:fillRect/>
                                          </a:stretch>
                                        </pic:blipFill>
                                        <pic:spPr bwMode="auto">
                                          <a:xfrm>
                                            <a:off x="0" y="0"/>
                                            <a:ext cx="685800" cy="7493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0.5pt;margin-top:0;width:69.4pt;height:6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" stroked="f">
                <v:textbox>
                  <w:txbxContent>
                    <w:p w:rsidR="00F358C7" w:rsidRDefault="00F358C7" w:rsidP="00F358C7">
                      <w:r>
                        <w:rPr>
                          <w:rFonts w:asciiTheme="minorHAnsi" w:eastAsiaTheme="minorHAnsi" w:hAnsiTheme="minorHAnsi" w:cstheme="minorBidi"/>
                          <w:noProof/>
                          <w:sz w:val="20"/>
                          <w:szCs w:val="20"/>
                        </w:rPr>
                        <w:drawing>
                          <wp:inline distT="0" distB="0" distL="0" distR="0">
                            <wp:extent cx="685800" cy="749300"/>
                            <wp:effectExtent l="19050" t="0" r="0" b="0"/>
                            <wp:docPr id="1" name="תמונה 1" descr="סמ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סמל"/>
                                    <pic:cNvPicPr>
                                      <a:picLocks noChangeAspect="1" noChangeArrowheads="1"/>
                                    </pic:cNvPicPr>
                                  </pic:nvPicPr>
                                  <pic:blipFill>
                                    <a:blip r:embed="rId6"/>
                                    <a:srcRect/>
                                    <a:stretch>
                                      <a:fillRect/>
                                    </a:stretch>
                                  </pic:blipFill>
                                  <pic:spPr bwMode="auto">
                                    <a:xfrm>
                                      <a:off x="0" y="0"/>
                                      <a:ext cx="685800" cy="749300"/>
                                    </a:xfrm>
                                    <a:prstGeom prst="rect">
                                      <a:avLst/>
                                    </a:prstGeom>
                                    <a:noFill/>
                                    <a:ln w="9525">
                                      <a:noFill/>
                                      <a:miter lim="800000"/>
                                      <a:headEnd/>
                                      <a:tailEnd/>
                                    </a:ln>
                                  </pic:spPr>
                                </pic:pic>
                              </a:graphicData>
                            </a:graphic>
                          </wp:inline>
                        </w:drawing>
                      </w:r>
                    </w:p>
                  </w:txbxContent>
                </v:textbox>
              </v:shape>
            </w:pict>
          </mc:Fallback>
        </mc:AlternateContent>
      </w:r>
      <w:r>
        <w:rPr>
          <w:noProof/>
          <w:rtl/>
          <w:lang w:eastAsia="en-US"/>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7620</wp:posOffset>
                </wp:positionV>
                <wp:extent cx="890905" cy="850265"/>
                <wp:effectExtent l="0" t="0" r="444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905" cy="850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8C7" w:rsidRDefault="00F358C7" w:rsidP="00F358C7">
                            <w:pPr>
                              <w:bidi w:val="0"/>
                            </w:pPr>
                            <w:r>
                              <w:rPr>
                                <w:rFonts w:asciiTheme="minorHAnsi" w:eastAsiaTheme="minorHAnsi" w:hAnsiTheme="minorHAnsi" w:cstheme="minorBidi"/>
                                <w:noProof/>
                                <w:sz w:val="20"/>
                                <w:szCs w:val="20"/>
                              </w:rPr>
                              <w:drawing>
                                <wp:inline distT="0" distB="0" distL="0" distR="0">
                                  <wp:extent cx="698500" cy="749300"/>
                                  <wp:effectExtent l="19050" t="0" r="635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a:picLocks noChangeAspect="1" noChangeArrowheads="1"/>
                                          </pic:cNvPicPr>
                                        </pic:nvPicPr>
                                        <pic:blipFill>
                                          <a:blip r:embed="rId7"/>
                                          <a:srcRect/>
                                          <a:stretch>
                                            <a:fillRect/>
                                          </a:stretch>
                                        </pic:blipFill>
                                        <pic:spPr bwMode="auto">
                                          <a:xfrm>
                                            <a:off x="0" y="0"/>
                                            <a:ext cx="698500" cy="7493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9pt;margin-top:.6pt;width:70.15pt;height:6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3n7twIAAL8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" filled="f" stroked="f">
                <v:textbox>
                  <w:txbxContent>
                    <w:p w:rsidR="00F358C7" w:rsidRDefault="00F358C7" w:rsidP="00F358C7">
                      <w:pPr>
                        <w:bidi w:val="0"/>
                      </w:pPr>
                      <w:r>
                        <w:rPr>
                          <w:rFonts w:asciiTheme="minorHAnsi" w:eastAsiaTheme="minorHAnsi" w:hAnsiTheme="minorHAnsi" w:cstheme="minorBidi"/>
                          <w:noProof/>
                          <w:sz w:val="20"/>
                          <w:szCs w:val="20"/>
                        </w:rPr>
                        <w:drawing>
                          <wp:inline distT="0" distB="0" distL="0" distR="0">
                            <wp:extent cx="698500" cy="749300"/>
                            <wp:effectExtent l="19050" t="0" r="635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a:picLocks noChangeAspect="1" noChangeArrowheads="1"/>
                                    </pic:cNvPicPr>
                                  </pic:nvPicPr>
                                  <pic:blipFill>
                                    <a:blip r:embed="rId7"/>
                                    <a:srcRect/>
                                    <a:stretch>
                                      <a:fillRect/>
                                    </a:stretch>
                                  </pic:blipFill>
                                  <pic:spPr bwMode="auto">
                                    <a:xfrm>
                                      <a:off x="0" y="0"/>
                                      <a:ext cx="698500" cy="749300"/>
                                    </a:xfrm>
                                    <a:prstGeom prst="rect">
                                      <a:avLst/>
                                    </a:prstGeom>
                                    <a:noFill/>
                                    <a:ln w="9525">
                                      <a:noFill/>
                                      <a:miter lim="800000"/>
                                      <a:headEnd/>
                                      <a:tailEnd/>
                                    </a:ln>
                                  </pic:spPr>
                                </pic:pic>
                              </a:graphicData>
                            </a:graphic>
                          </wp:inline>
                        </w:drawing>
                      </w:r>
                    </w:p>
                  </w:txbxContent>
                </v:textbox>
                <w10:wrap type="square"/>
              </v:shape>
            </w:pict>
          </mc:Fallback>
        </mc:AlternateContent>
      </w:r>
      <w:r w:rsidR="00F358C7">
        <w:rPr>
          <w:rFonts w:asciiTheme="minorBidi" w:hAnsiTheme="minorBidi" w:cstheme="minorBidi"/>
          <w:noProof/>
          <w:sz w:val="24"/>
          <w:szCs w:val="24"/>
          <w:rtl/>
          <w:lang w:val="he-IL"/>
        </w:rPr>
        <w:t xml:space="preserve">                  עירית בת ים- אגף החינוך</w:t>
      </w:r>
    </w:p>
    <w:p w:rsidR="00F358C7" w:rsidRDefault="00F358C7" w:rsidP="00F358C7">
      <w:pPr>
        <w:pStyle w:val="a3"/>
        <w:spacing w:line="360" w:lineRule="auto"/>
        <w:ind w:left="-199"/>
        <w:jc w:val="center"/>
        <w:rPr>
          <w:rFonts w:asciiTheme="minorBidi" w:hAnsiTheme="minorBidi" w:cstheme="minorBidi"/>
          <w:noProof/>
          <w:sz w:val="24"/>
          <w:szCs w:val="24"/>
          <w:rtl/>
          <w:lang w:val="he-IL"/>
        </w:rPr>
      </w:pPr>
      <w:r>
        <w:rPr>
          <w:rFonts w:asciiTheme="minorBidi" w:hAnsiTheme="minorBidi" w:cstheme="minorBidi"/>
          <w:noProof/>
          <w:sz w:val="24"/>
          <w:szCs w:val="24"/>
          <w:rtl/>
          <w:lang w:val="he-IL"/>
        </w:rPr>
        <w:t xml:space="preserve">                    בי"ס המקיף השש- שנתי "רמות"</w:t>
      </w:r>
    </w:p>
    <w:p w:rsidR="00F358C7" w:rsidRDefault="00F358C7" w:rsidP="00F358C7">
      <w:pPr>
        <w:pStyle w:val="2"/>
        <w:ind w:left="-199"/>
        <w:jc w:val="left"/>
        <w:rPr>
          <w:rFonts w:asciiTheme="minorBidi" w:hAnsiTheme="minorBidi" w:cstheme="minorBidi"/>
          <w:b w:val="0"/>
          <w:bCs w:val="0"/>
          <w:sz w:val="24"/>
          <w:szCs w:val="24"/>
          <w:u w:val="none"/>
          <w:rtl/>
          <w:lang w:eastAsia="en-US"/>
        </w:rPr>
      </w:pPr>
      <w:r>
        <w:rPr>
          <w:rFonts w:asciiTheme="minorBidi" w:hAnsiTheme="minorBidi" w:cstheme="minorBidi"/>
          <w:b w:val="0"/>
          <w:bCs w:val="0"/>
          <w:sz w:val="24"/>
          <w:szCs w:val="24"/>
          <w:u w:val="none"/>
          <w:rtl/>
          <w:lang w:eastAsia="en-US"/>
        </w:rPr>
        <w:t xml:space="preserve">                             </w:t>
      </w:r>
    </w:p>
    <w:p w:rsidR="00F358C7" w:rsidRDefault="00F358C7" w:rsidP="00F358C7">
      <w:pPr>
        <w:spacing w:after="0" w:line="360" w:lineRule="auto"/>
        <w:ind w:left="-199"/>
        <w:rPr>
          <w:rFonts w:asciiTheme="minorBidi" w:hAnsiTheme="minorBidi" w:cstheme="minorBidi"/>
          <w:b/>
          <w:bCs/>
          <w:sz w:val="24"/>
          <w:szCs w:val="24"/>
          <w:u w:val="single"/>
          <w:rtl/>
        </w:rPr>
      </w:pPr>
    </w:p>
    <w:p w:rsidR="00F358C7" w:rsidRDefault="00F358C7" w:rsidP="00F358C7">
      <w:pPr>
        <w:spacing w:after="0" w:line="360" w:lineRule="auto"/>
        <w:ind w:left="-199"/>
        <w:rPr>
          <w:rFonts w:asciiTheme="minorBidi" w:hAnsiTheme="minorBidi" w:cstheme="minorBidi"/>
          <w:b/>
          <w:bCs/>
          <w:sz w:val="24"/>
          <w:szCs w:val="24"/>
          <w:u w:val="single"/>
          <w:rtl/>
        </w:rPr>
      </w:pPr>
    </w:p>
    <w:p w:rsidR="00F358C7" w:rsidRDefault="00F358C7" w:rsidP="00F358C7">
      <w:pPr>
        <w:spacing w:after="0" w:line="360" w:lineRule="auto"/>
        <w:ind w:left="-199"/>
        <w:rPr>
          <w:rFonts w:asciiTheme="minorBidi" w:hAnsiTheme="minorBidi" w:cstheme="minorBidi"/>
          <w:b/>
          <w:bCs/>
          <w:sz w:val="24"/>
          <w:szCs w:val="24"/>
          <w:u w:val="single"/>
          <w:rtl/>
        </w:rPr>
      </w:pPr>
    </w:p>
    <w:p w:rsidR="00F358C7" w:rsidRDefault="00F358C7" w:rsidP="00F358C7">
      <w:pPr>
        <w:spacing w:after="0" w:line="360" w:lineRule="auto"/>
        <w:ind w:left="-199"/>
        <w:rPr>
          <w:rFonts w:asciiTheme="minorBidi" w:hAnsiTheme="minorBidi" w:cstheme="minorBidi"/>
          <w:b/>
          <w:bCs/>
          <w:sz w:val="24"/>
          <w:szCs w:val="24"/>
          <w:u w:val="single"/>
          <w:rtl/>
        </w:rPr>
      </w:pPr>
    </w:p>
    <w:p w:rsidR="00F358C7" w:rsidRDefault="00F358C7" w:rsidP="00850F64">
      <w:pPr>
        <w:spacing w:after="0" w:line="360" w:lineRule="auto"/>
        <w:ind w:left="-199"/>
        <w:rPr>
          <w:rFonts w:asciiTheme="minorBidi" w:hAnsiTheme="minorBidi" w:cstheme="minorBidi"/>
          <w:b/>
          <w:bCs/>
          <w:sz w:val="24"/>
          <w:szCs w:val="24"/>
          <w:u w:val="single"/>
          <w:rtl/>
        </w:rPr>
      </w:pPr>
      <w:r>
        <w:rPr>
          <w:rFonts w:asciiTheme="minorBidi" w:hAnsiTheme="minorBidi" w:cstheme="minorBidi"/>
          <w:b/>
          <w:bCs/>
          <w:sz w:val="24"/>
          <w:szCs w:val="24"/>
          <w:u w:val="single"/>
          <w:rtl/>
        </w:rPr>
        <w:t xml:space="preserve"> מתכונת ראשונה : </w:t>
      </w:r>
      <w:r w:rsidR="00850F64">
        <w:rPr>
          <w:rFonts w:asciiTheme="minorBidi" w:hAnsiTheme="minorBidi" w:cstheme="minorBidi" w:hint="cs"/>
          <w:b/>
          <w:bCs/>
          <w:sz w:val="24"/>
          <w:szCs w:val="24"/>
          <w:u w:val="single"/>
          <w:rtl/>
        </w:rPr>
        <w:t xml:space="preserve">מאי </w:t>
      </w:r>
      <w:r>
        <w:rPr>
          <w:rFonts w:asciiTheme="minorBidi" w:hAnsiTheme="minorBidi" w:cstheme="minorBidi"/>
          <w:b/>
          <w:bCs/>
          <w:sz w:val="24"/>
          <w:szCs w:val="24"/>
          <w:u w:val="single"/>
          <w:rtl/>
        </w:rPr>
        <w:t xml:space="preserve"> 2016 תשע"ו   : </w:t>
      </w:r>
    </w:p>
    <w:p w:rsidR="00F358C7" w:rsidRDefault="00F358C7" w:rsidP="00F358C7">
      <w:pPr>
        <w:spacing w:after="0" w:line="360" w:lineRule="auto"/>
        <w:ind w:left="-199"/>
        <w:rPr>
          <w:rFonts w:asciiTheme="minorBidi" w:hAnsiTheme="minorBidi" w:cstheme="minorBidi"/>
          <w:sz w:val="24"/>
          <w:szCs w:val="24"/>
          <w:rtl/>
        </w:rPr>
      </w:pPr>
      <w:r>
        <w:rPr>
          <w:rFonts w:asciiTheme="minorBidi" w:hAnsiTheme="minorBidi" w:cstheme="minorBidi"/>
          <w:sz w:val="24"/>
          <w:szCs w:val="24"/>
          <w:rtl/>
        </w:rPr>
        <w:t>הוראות לנבחן:</w:t>
      </w:r>
    </w:p>
    <w:p w:rsidR="00F358C7" w:rsidRDefault="00F358C7" w:rsidP="00F358C7">
      <w:pPr>
        <w:spacing w:after="0" w:line="360" w:lineRule="auto"/>
        <w:ind w:left="-199"/>
        <w:jc w:val="both"/>
        <w:rPr>
          <w:rFonts w:asciiTheme="minorBidi" w:hAnsiTheme="minorBidi" w:cstheme="minorBidi"/>
          <w:sz w:val="24"/>
          <w:szCs w:val="24"/>
          <w:rtl/>
        </w:rPr>
      </w:pPr>
      <w:r>
        <w:rPr>
          <w:rFonts w:asciiTheme="minorBidi" w:hAnsiTheme="minorBidi" w:cstheme="minorBidi"/>
          <w:sz w:val="24"/>
          <w:szCs w:val="24"/>
          <w:rtl/>
        </w:rPr>
        <w:t xml:space="preserve">משך הבחינה:  שעתיים ורבע </w:t>
      </w:r>
    </w:p>
    <w:p w:rsidR="00F358C7" w:rsidRDefault="00F358C7" w:rsidP="00F358C7">
      <w:pPr>
        <w:spacing w:after="0" w:line="360" w:lineRule="auto"/>
        <w:ind w:left="-199"/>
        <w:jc w:val="both"/>
        <w:rPr>
          <w:rFonts w:asciiTheme="minorBidi" w:hAnsiTheme="minorBidi" w:cstheme="minorBidi"/>
          <w:sz w:val="24"/>
          <w:szCs w:val="24"/>
          <w:rtl/>
        </w:rPr>
      </w:pPr>
      <w:r>
        <w:rPr>
          <w:rFonts w:asciiTheme="minorBidi" w:hAnsiTheme="minorBidi" w:cstheme="minorBidi"/>
          <w:sz w:val="24"/>
          <w:szCs w:val="24"/>
          <w:rtl/>
        </w:rPr>
        <w:t>מבנה השאלון ומפתח הערכה:  בשאלון זה ארבעה פרקים.</w:t>
      </w:r>
    </w:p>
    <w:p w:rsidR="00F358C7" w:rsidRDefault="00F358C7" w:rsidP="00F358C7">
      <w:pPr>
        <w:spacing w:after="0" w:line="360" w:lineRule="auto"/>
        <w:ind w:left="-199"/>
        <w:jc w:val="both"/>
        <w:rPr>
          <w:rFonts w:asciiTheme="minorBidi" w:hAnsiTheme="minorBidi" w:cstheme="minorBidi"/>
          <w:sz w:val="24"/>
          <w:szCs w:val="24"/>
          <w:rtl/>
        </w:rPr>
      </w:pPr>
      <w:r>
        <w:rPr>
          <w:rFonts w:asciiTheme="minorBidi" w:hAnsiTheme="minorBidi" w:cstheme="minorBidi"/>
          <w:sz w:val="24"/>
          <w:szCs w:val="24"/>
          <w:rtl/>
        </w:rPr>
        <w:t xml:space="preserve">                 פרק ראשון    -  ( 14)            -  14   נקודות</w:t>
      </w:r>
    </w:p>
    <w:p w:rsidR="00F358C7" w:rsidRDefault="00F358C7" w:rsidP="00F358C7">
      <w:pPr>
        <w:spacing w:after="0" w:line="360" w:lineRule="auto"/>
        <w:ind w:left="-199"/>
        <w:jc w:val="both"/>
        <w:rPr>
          <w:rFonts w:asciiTheme="minorBidi" w:hAnsiTheme="minorBidi" w:cstheme="minorBidi"/>
          <w:sz w:val="24"/>
          <w:szCs w:val="24"/>
          <w:rtl/>
        </w:rPr>
      </w:pPr>
      <w:r>
        <w:rPr>
          <w:rFonts w:asciiTheme="minorBidi" w:hAnsiTheme="minorBidi" w:cstheme="minorBidi"/>
          <w:sz w:val="24"/>
          <w:szCs w:val="24"/>
          <w:rtl/>
        </w:rPr>
        <w:t xml:space="preserve">                 פרק שני        -  ( 3</w:t>
      </w:r>
      <w:r>
        <w:rPr>
          <w:rFonts w:asciiTheme="minorBidi" w:hAnsiTheme="minorBidi" w:cstheme="minorBidi"/>
          <w:sz w:val="24"/>
          <w:szCs w:val="24"/>
        </w:rPr>
        <w:t>×</w:t>
      </w:r>
      <w:r>
        <w:rPr>
          <w:rFonts w:asciiTheme="minorBidi" w:hAnsiTheme="minorBidi" w:cstheme="minorBidi"/>
          <w:sz w:val="24"/>
          <w:szCs w:val="24"/>
          <w:rtl/>
        </w:rPr>
        <w:t>9 +13)  -  40   נקודות</w:t>
      </w:r>
    </w:p>
    <w:p w:rsidR="00F358C7" w:rsidRDefault="00F358C7" w:rsidP="00F358C7">
      <w:pPr>
        <w:spacing w:after="0" w:line="360" w:lineRule="auto"/>
        <w:ind w:left="-199"/>
        <w:jc w:val="both"/>
        <w:rPr>
          <w:rFonts w:asciiTheme="minorBidi" w:hAnsiTheme="minorBidi" w:cstheme="minorBidi"/>
          <w:sz w:val="24"/>
          <w:szCs w:val="24"/>
          <w:rtl/>
        </w:rPr>
      </w:pPr>
      <w:r>
        <w:rPr>
          <w:rFonts w:asciiTheme="minorBidi" w:hAnsiTheme="minorBidi" w:cstheme="minorBidi"/>
          <w:sz w:val="24"/>
          <w:szCs w:val="24"/>
          <w:rtl/>
        </w:rPr>
        <w:t xml:space="preserve">                 פרק שלישי    -  (2</w:t>
      </w:r>
      <w:r>
        <w:rPr>
          <w:rFonts w:asciiTheme="minorBidi" w:hAnsiTheme="minorBidi" w:cstheme="minorBidi"/>
          <w:sz w:val="24"/>
          <w:szCs w:val="24"/>
        </w:rPr>
        <w:t>×</w:t>
      </w:r>
      <w:r>
        <w:rPr>
          <w:rFonts w:asciiTheme="minorBidi" w:hAnsiTheme="minorBidi" w:cstheme="minorBidi"/>
          <w:sz w:val="24"/>
          <w:szCs w:val="24"/>
          <w:rtl/>
        </w:rPr>
        <w:t>12)        -  24   נקודות</w:t>
      </w:r>
    </w:p>
    <w:p w:rsidR="00F358C7" w:rsidRDefault="00F358C7" w:rsidP="00F358C7">
      <w:pPr>
        <w:spacing w:after="0" w:line="360" w:lineRule="auto"/>
        <w:ind w:left="-199"/>
        <w:jc w:val="both"/>
        <w:rPr>
          <w:rFonts w:asciiTheme="minorBidi" w:hAnsiTheme="minorBidi" w:cstheme="minorBidi"/>
          <w:sz w:val="24"/>
          <w:szCs w:val="24"/>
          <w:rtl/>
        </w:rPr>
      </w:pPr>
      <w:r>
        <w:rPr>
          <w:rFonts w:asciiTheme="minorBidi" w:hAnsiTheme="minorBidi" w:cstheme="minorBidi"/>
          <w:sz w:val="24"/>
          <w:szCs w:val="24"/>
          <w:rtl/>
        </w:rPr>
        <w:t xml:space="preserve">                 פרק רביעי     -  (2</w:t>
      </w:r>
      <w:r>
        <w:rPr>
          <w:rFonts w:asciiTheme="minorBidi" w:hAnsiTheme="minorBidi" w:cstheme="minorBidi"/>
          <w:sz w:val="24"/>
          <w:szCs w:val="24"/>
        </w:rPr>
        <w:t>×</w:t>
      </w:r>
      <w:r>
        <w:rPr>
          <w:rFonts w:asciiTheme="minorBidi" w:hAnsiTheme="minorBidi" w:cstheme="minorBidi"/>
          <w:sz w:val="24"/>
          <w:szCs w:val="24"/>
          <w:rtl/>
        </w:rPr>
        <w:t xml:space="preserve">11)        -  </w:t>
      </w:r>
      <w:r>
        <w:rPr>
          <w:rFonts w:asciiTheme="minorBidi" w:hAnsiTheme="minorBidi" w:cstheme="minorBidi"/>
          <w:sz w:val="24"/>
          <w:szCs w:val="24"/>
          <w:u w:val="single"/>
          <w:rtl/>
        </w:rPr>
        <w:t>22   נקודות</w:t>
      </w:r>
    </w:p>
    <w:p w:rsidR="00F358C7" w:rsidRDefault="00F358C7" w:rsidP="00F358C7">
      <w:pPr>
        <w:spacing w:after="0" w:line="360" w:lineRule="auto"/>
        <w:ind w:left="-199"/>
        <w:jc w:val="both"/>
        <w:rPr>
          <w:rFonts w:asciiTheme="minorBidi" w:hAnsiTheme="minorBidi" w:cstheme="minorBidi"/>
          <w:b/>
          <w:bCs/>
          <w:sz w:val="24"/>
          <w:szCs w:val="24"/>
          <w:rtl/>
        </w:rPr>
      </w:pPr>
      <w:r>
        <w:rPr>
          <w:rFonts w:asciiTheme="minorBidi" w:hAnsiTheme="minorBidi" w:cstheme="minorBidi"/>
          <w:sz w:val="24"/>
          <w:szCs w:val="24"/>
          <w:rtl/>
        </w:rPr>
        <w:t xml:space="preserve">                 סה"כ            -                       100  נקודות</w:t>
      </w:r>
    </w:p>
    <w:p w:rsidR="00F358C7" w:rsidRDefault="00F358C7" w:rsidP="00F358C7">
      <w:pPr>
        <w:spacing w:after="0" w:line="360" w:lineRule="auto"/>
        <w:ind w:left="-199"/>
        <w:jc w:val="both"/>
        <w:rPr>
          <w:rFonts w:asciiTheme="minorBidi" w:hAnsiTheme="minorBidi" w:cstheme="minorBidi"/>
          <w:b/>
          <w:bCs/>
          <w:sz w:val="24"/>
          <w:szCs w:val="24"/>
          <w:u w:val="single"/>
          <w:rtl/>
        </w:rPr>
      </w:pPr>
    </w:p>
    <w:p w:rsidR="00F358C7" w:rsidRDefault="00F358C7" w:rsidP="00F358C7">
      <w:pPr>
        <w:spacing w:after="0" w:line="360" w:lineRule="auto"/>
        <w:ind w:left="-199"/>
        <w:rPr>
          <w:rFonts w:asciiTheme="minorBidi" w:hAnsiTheme="minorBidi" w:cstheme="minorBidi"/>
          <w:sz w:val="24"/>
          <w:szCs w:val="24"/>
          <w:rtl/>
        </w:rPr>
      </w:pPr>
      <w:r>
        <w:rPr>
          <w:rFonts w:asciiTheme="minorBidi" w:hAnsiTheme="minorBidi" w:cstheme="minorBidi"/>
          <w:sz w:val="24"/>
          <w:szCs w:val="24"/>
          <w:rtl/>
        </w:rPr>
        <w:t xml:space="preserve">ג. </w:t>
      </w:r>
      <w:r>
        <w:rPr>
          <w:rFonts w:asciiTheme="minorBidi" w:hAnsiTheme="minorBidi" w:cstheme="minorBidi"/>
          <w:sz w:val="24"/>
          <w:szCs w:val="24"/>
          <w:u w:val="single"/>
          <w:rtl/>
        </w:rPr>
        <w:t>חומר עזר מותר בשימוש</w:t>
      </w:r>
      <w:r>
        <w:rPr>
          <w:rFonts w:asciiTheme="minorBidi" w:hAnsiTheme="minorBidi" w:cstheme="minorBidi"/>
          <w:sz w:val="24"/>
          <w:szCs w:val="24"/>
          <w:rtl/>
        </w:rPr>
        <w:t>: אין.</w:t>
      </w:r>
    </w:p>
    <w:p w:rsidR="00F358C7" w:rsidRDefault="00F358C7" w:rsidP="00F358C7">
      <w:pPr>
        <w:spacing w:after="0" w:line="360" w:lineRule="auto"/>
        <w:ind w:left="-199"/>
        <w:rPr>
          <w:rFonts w:asciiTheme="minorBidi" w:hAnsiTheme="minorBidi" w:cstheme="minorBidi"/>
          <w:sz w:val="24"/>
          <w:szCs w:val="24"/>
          <w:rtl/>
        </w:rPr>
      </w:pPr>
      <w:r>
        <w:rPr>
          <w:rFonts w:asciiTheme="minorBidi" w:hAnsiTheme="minorBidi" w:cstheme="minorBidi"/>
          <w:sz w:val="24"/>
          <w:szCs w:val="24"/>
          <w:rtl/>
        </w:rPr>
        <w:t xml:space="preserve">ד. </w:t>
      </w:r>
      <w:r>
        <w:rPr>
          <w:rFonts w:asciiTheme="minorBidi" w:hAnsiTheme="minorBidi" w:cstheme="minorBidi"/>
          <w:sz w:val="24"/>
          <w:szCs w:val="24"/>
          <w:u w:val="single"/>
          <w:rtl/>
        </w:rPr>
        <w:t>הוראות מיוחדות</w:t>
      </w:r>
      <w:r>
        <w:rPr>
          <w:rFonts w:asciiTheme="minorBidi" w:hAnsiTheme="minorBidi" w:cstheme="minorBidi"/>
          <w:sz w:val="24"/>
          <w:szCs w:val="24"/>
          <w:rtl/>
        </w:rPr>
        <w:t xml:space="preserve">: קרא היטב את השאלות ואת ההוראות, הקפד לענות על שנשאלת. </w:t>
      </w:r>
      <w:r>
        <w:rPr>
          <w:rFonts w:asciiTheme="minorBidi" w:hAnsiTheme="minorBidi" w:cstheme="minorBidi"/>
          <w:sz w:val="24"/>
          <w:szCs w:val="24"/>
          <w:rtl/>
        </w:rPr>
        <w:br/>
        <w:t xml:space="preserve">                חלק את זמן המבחן כך שתספיק לענות על כל השאלות.</w:t>
      </w:r>
    </w:p>
    <w:p w:rsidR="00F358C7" w:rsidRDefault="00F358C7" w:rsidP="00F358C7">
      <w:pPr>
        <w:spacing w:after="0" w:line="360" w:lineRule="auto"/>
        <w:ind w:left="-199"/>
        <w:jc w:val="both"/>
        <w:rPr>
          <w:rFonts w:asciiTheme="minorBidi" w:hAnsiTheme="minorBidi" w:cstheme="minorBidi"/>
          <w:b/>
          <w:bCs/>
          <w:spacing w:val="40"/>
          <w:sz w:val="24"/>
          <w:szCs w:val="24"/>
          <w:rtl/>
        </w:rPr>
      </w:pPr>
    </w:p>
    <w:p w:rsidR="00F358C7" w:rsidRDefault="00F358C7" w:rsidP="00F358C7">
      <w:pPr>
        <w:spacing w:after="0" w:line="360" w:lineRule="auto"/>
        <w:ind w:left="-199"/>
        <w:jc w:val="both"/>
        <w:rPr>
          <w:rFonts w:asciiTheme="minorBidi" w:hAnsiTheme="minorBidi" w:cstheme="minorBidi"/>
          <w:b/>
          <w:bCs/>
          <w:spacing w:val="40"/>
          <w:sz w:val="24"/>
          <w:szCs w:val="24"/>
          <w:rtl/>
        </w:rPr>
      </w:pPr>
    </w:p>
    <w:p w:rsidR="00F358C7" w:rsidRDefault="00F358C7" w:rsidP="00F358C7">
      <w:pPr>
        <w:spacing w:after="0" w:line="360" w:lineRule="auto"/>
        <w:ind w:left="-199"/>
        <w:jc w:val="both"/>
        <w:rPr>
          <w:rFonts w:asciiTheme="minorBidi" w:hAnsiTheme="minorBidi" w:cstheme="minorBidi"/>
          <w:b/>
          <w:bCs/>
          <w:sz w:val="24"/>
          <w:szCs w:val="24"/>
          <w:rtl/>
        </w:rPr>
      </w:pPr>
      <w:r>
        <w:rPr>
          <w:rFonts w:asciiTheme="minorBidi" w:hAnsiTheme="minorBidi" w:cstheme="minorBidi"/>
          <w:b/>
          <w:bCs/>
          <w:spacing w:val="40"/>
          <w:sz w:val="24"/>
          <w:szCs w:val="24"/>
          <w:rtl/>
        </w:rPr>
        <w:t>בהצלחה רבה!!</w:t>
      </w:r>
    </w:p>
    <w:p w:rsidR="00F358C7" w:rsidRDefault="00F358C7" w:rsidP="00F358C7">
      <w:pPr>
        <w:spacing w:after="0" w:line="360" w:lineRule="auto"/>
        <w:ind w:left="-199"/>
        <w:rPr>
          <w:rFonts w:asciiTheme="minorBidi" w:hAnsiTheme="minorBidi" w:cstheme="minorBidi"/>
          <w:b/>
          <w:bCs/>
          <w:sz w:val="24"/>
          <w:szCs w:val="24"/>
          <w:rtl/>
        </w:rPr>
      </w:pPr>
    </w:p>
    <w:p w:rsidR="00F358C7" w:rsidRDefault="00F358C7" w:rsidP="00F358C7">
      <w:pPr>
        <w:spacing w:after="0" w:line="360" w:lineRule="auto"/>
        <w:ind w:left="-199"/>
        <w:rPr>
          <w:rFonts w:asciiTheme="minorBidi" w:hAnsiTheme="minorBidi" w:cstheme="minorBidi"/>
          <w:b/>
          <w:bCs/>
          <w:sz w:val="24"/>
          <w:szCs w:val="24"/>
          <w:u w:val="single"/>
          <w:rtl/>
        </w:rPr>
      </w:pPr>
    </w:p>
    <w:p w:rsidR="00F358C7" w:rsidRDefault="00F358C7" w:rsidP="00F358C7">
      <w:pPr>
        <w:spacing w:after="0" w:line="360" w:lineRule="auto"/>
        <w:ind w:left="-199"/>
        <w:rPr>
          <w:rFonts w:asciiTheme="minorBidi" w:hAnsiTheme="minorBidi" w:cstheme="minorBidi"/>
          <w:b/>
          <w:bCs/>
          <w:sz w:val="24"/>
          <w:szCs w:val="24"/>
          <w:u w:val="single"/>
          <w:rtl/>
        </w:rPr>
      </w:pPr>
    </w:p>
    <w:p w:rsidR="00F358C7" w:rsidRDefault="00F358C7" w:rsidP="00F358C7">
      <w:pPr>
        <w:tabs>
          <w:tab w:val="left" w:pos="2921"/>
          <w:tab w:val="center" w:pos="4153"/>
        </w:tabs>
        <w:spacing w:after="0" w:line="360" w:lineRule="auto"/>
        <w:ind w:left="-199"/>
        <w:rPr>
          <w:rFonts w:asciiTheme="minorBidi" w:hAnsiTheme="minorBidi" w:cstheme="minorBidi"/>
          <w:b/>
          <w:bCs/>
          <w:sz w:val="24"/>
          <w:szCs w:val="24"/>
          <w:rtl/>
        </w:rPr>
      </w:pPr>
      <w:r>
        <w:rPr>
          <w:rFonts w:asciiTheme="minorBidi" w:hAnsiTheme="minorBidi" w:cstheme="minorBidi"/>
          <w:b/>
          <w:bCs/>
          <w:sz w:val="24"/>
          <w:szCs w:val="24"/>
          <w:rtl/>
        </w:rPr>
        <w:tab/>
      </w:r>
      <w:r>
        <w:rPr>
          <w:rFonts w:asciiTheme="minorBidi" w:hAnsiTheme="minorBidi" w:cstheme="minorBidi"/>
          <w:b/>
          <w:bCs/>
          <w:sz w:val="24"/>
          <w:szCs w:val="24"/>
          <w:rtl/>
        </w:rPr>
        <w:tab/>
      </w:r>
    </w:p>
    <w:p w:rsidR="00F358C7" w:rsidRDefault="00F358C7" w:rsidP="00F358C7">
      <w:pPr>
        <w:tabs>
          <w:tab w:val="left" w:pos="2921"/>
          <w:tab w:val="center" w:pos="4153"/>
        </w:tabs>
        <w:spacing w:after="0" w:line="360" w:lineRule="auto"/>
        <w:ind w:left="-199"/>
        <w:rPr>
          <w:rFonts w:asciiTheme="minorBidi" w:hAnsiTheme="minorBidi" w:cstheme="minorBidi"/>
          <w:b/>
          <w:bCs/>
          <w:sz w:val="24"/>
          <w:szCs w:val="24"/>
          <w:rtl/>
        </w:rPr>
      </w:pPr>
    </w:p>
    <w:p w:rsidR="00F358C7" w:rsidRDefault="00F358C7" w:rsidP="00F358C7">
      <w:pPr>
        <w:tabs>
          <w:tab w:val="left" w:pos="2921"/>
          <w:tab w:val="center" w:pos="4153"/>
        </w:tabs>
        <w:spacing w:after="0" w:line="360" w:lineRule="auto"/>
        <w:ind w:left="-199"/>
        <w:rPr>
          <w:rFonts w:asciiTheme="minorBidi" w:hAnsiTheme="minorBidi" w:cstheme="minorBidi"/>
          <w:b/>
          <w:bCs/>
          <w:sz w:val="24"/>
          <w:szCs w:val="24"/>
          <w:rtl/>
        </w:rPr>
      </w:pPr>
    </w:p>
    <w:p w:rsidR="00F358C7" w:rsidRDefault="00F358C7" w:rsidP="00F358C7">
      <w:pPr>
        <w:tabs>
          <w:tab w:val="left" w:pos="2921"/>
          <w:tab w:val="center" w:pos="4153"/>
        </w:tabs>
        <w:spacing w:after="0" w:line="360" w:lineRule="auto"/>
        <w:ind w:left="-199"/>
        <w:rPr>
          <w:rFonts w:asciiTheme="minorBidi" w:hAnsiTheme="minorBidi" w:cstheme="minorBidi"/>
          <w:b/>
          <w:bCs/>
          <w:sz w:val="24"/>
          <w:szCs w:val="24"/>
          <w:rtl/>
        </w:rPr>
      </w:pPr>
    </w:p>
    <w:p w:rsidR="00F358C7" w:rsidRDefault="00F358C7" w:rsidP="00F358C7">
      <w:pPr>
        <w:tabs>
          <w:tab w:val="left" w:pos="2921"/>
          <w:tab w:val="center" w:pos="4153"/>
        </w:tabs>
        <w:spacing w:after="0" w:line="360" w:lineRule="auto"/>
        <w:ind w:left="-199"/>
        <w:rPr>
          <w:rFonts w:asciiTheme="minorBidi" w:hAnsiTheme="minorBidi" w:cstheme="minorBidi"/>
          <w:b/>
          <w:bCs/>
          <w:sz w:val="24"/>
          <w:szCs w:val="24"/>
          <w:rtl/>
        </w:rPr>
      </w:pPr>
    </w:p>
    <w:p w:rsidR="00F358C7" w:rsidRDefault="00F358C7" w:rsidP="00F358C7">
      <w:pPr>
        <w:tabs>
          <w:tab w:val="left" w:pos="2921"/>
          <w:tab w:val="center" w:pos="4153"/>
        </w:tabs>
        <w:spacing w:after="0" w:line="360" w:lineRule="auto"/>
        <w:ind w:left="-199"/>
        <w:rPr>
          <w:rFonts w:asciiTheme="minorBidi" w:hAnsiTheme="minorBidi" w:cstheme="minorBidi" w:hint="cs"/>
          <w:b/>
          <w:bCs/>
          <w:sz w:val="24"/>
          <w:szCs w:val="24"/>
          <w:rtl/>
        </w:rPr>
      </w:pPr>
    </w:p>
    <w:p w:rsidR="00642FC5" w:rsidRDefault="00642FC5" w:rsidP="00F358C7">
      <w:pPr>
        <w:tabs>
          <w:tab w:val="left" w:pos="2921"/>
          <w:tab w:val="center" w:pos="4153"/>
        </w:tabs>
        <w:spacing w:after="0" w:line="360" w:lineRule="auto"/>
        <w:ind w:left="-199"/>
        <w:rPr>
          <w:rFonts w:asciiTheme="minorBidi" w:hAnsiTheme="minorBidi" w:cstheme="minorBidi"/>
          <w:b/>
          <w:bCs/>
          <w:sz w:val="24"/>
          <w:szCs w:val="24"/>
          <w:rtl/>
        </w:rPr>
      </w:pPr>
    </w:p>
    <w:p w:rsidR="00F358C7" w:rsidRDefault="00F358C7" w:rsidP="00F358C7">
      <w:pPr>
        <w:tabs>
          <w:tab w:val="left" w:pos="2921"/>
          <w:tab w:val="center" w:pos="4153"/>
        </w:tabs>
        <w:spacing w:after="0" w:line="360" w:lineRule="auto"/>
        <w:ind w:left="-199"/>
        <w:rPr>
          <w:rFonts w:asciiTheme="minorBidi" w:hAnsiTheme="minorBidi" w:cstheme="minorBidi"/>
          <w:b/>
          <w:bCs/>
          <w:sz w:val="24"/>
          <w:szCs w:val="24"/>
          <w:rtl/>
        </w:rPr>
      </w:pPr>
    </w:p>
    <w:p w:rsidR="00F358C7" w:rsidRDefault="00F358C7" w:rsidP="00F358C7">
      <w:pPr>
        <w:tabs>
          <w:tab w:val="left" w:pos="2921"/>
          <w:tab w:val="center" w:pos="4153"/>
        </w:tabs>
        <w:spacing w:after="120" w:line="360" w:lineRule="auto"/>
        <w:ind w:left="-199"/>
        <w:jc w:val="center"/>
        <w:rPr>
          <w:rFonts w:asciiTheme="minorBidi" w:hAnsiTheme="minorBidi" w:cstheme="minorBidi"/>
          <w:b/>
          <w:bCs/>
          <w:sz w:val="24"/>
          <w:szCs w:val="24"/>
          <w:rtl/>
        </w:rPr>
      </w:pPr>
    </w:p>
    <w:p w:rsidR="00F358C7" w:rsidRDefault="00F358C7" w:rsidP="00F358C7">
      <w:pPr>
        <w:tabs>
          <w:tab w:val="left" w:pos="2921"/>
          <w:tab w:val="center" w:pos="4153"/>
        </w:tabs>
        <w:spacing w:after="120" w:line="360" w:lineRule="auto"/>
        <w:ind w:left="-199"/>
        <w:jc w:val="center"/>
        <w:rPr>
          <w:rFonts w:asciiTheme="minorBidi" w:hAnsiTheme="minorBidi" w:cstheme="minorBidi"/>
          <w:sz w:val="24"/>
          <w:szCs w:val="24"/>
          <w:rtl/>
        </w:rPr>
      </w:pPr>
      <w:r w:rsidRPr="00642FC5">
        <w:rPr>
          <w:rFonts w:asciiTheme="minorBidi" w:hAnsiTheme="minorBidi" w:cstheme="minorBidi"/>
          <w:b/>
          <w:bCs/>
          <w:sz w:val="28"/>
          <w:szCs w:val="28"/>
          <w:rtl/>
        </w:rPr>
        <w:lastRenderedPageBreak/>
        <w:t>פרק ראשון</w:t>
      </w:r>
      <w:r>
        <w:rPr>
          <w:rFonts w:asciiTheme="minorBidi" w:hAnsiTheme="minorBidi" w:cstheme="minorBidi"/>
          <w:b/>
          <w:bCs/>
          <w:sz w:val="24"/>
          <w:szCs w:val="24"/>
          <w:rtl/>
        </w:rPr>
        <w:t xml:space="preserve">: </w:t>
      </w:r>
      <w:r>
        <w:rPr>
          <w:rFonts w:asciiTheme="minorBidi" w:hAnsiTheme="minorBidi" w:cstheme="minorBidi"/>
          <w:sz w:val="24"/>
          <w:szCs w:val="24"/>
          <w:rtl/>
        </w:rPr>
        <w:t>(14 נקודות)</w:t>
      </w:r>
    </w:p>
    <w:p w:rsidR="00F358C7" w:rsidRPr="00642FC5" w:rsidRDefault="00F358C7" w:rsidP="00F358C7">
      <w:pPr>
        <w:tabs>
          <w:tab w:val="left" w:pos="2921"/>
          <w:tab w:val="center" w:pos="4153"/>
        </w:tabs>
        <w:spacing w:after="120" w:line="360" w:lineRule="auto"/>
        <w:ind w:left="-199"/>
        <w:rPr>
          <w:rFonts w:asciiTheme="minorBidi" w:hAnsiTheme="minorBidi" w:cstheme="minorBidi"/>
          <w:b/>
          <w:bCs/>
          <w:sz w:val="24"/>
          <w:szCs w:val="24"/>
          <w:rtl/>
        </w:rPr>
      </w:pPr>
      <w:r w:rsidRPr="00642FC5">
        <w:rPr>
          <w:rFonts w:asciiTheme="minorBidi" w:hAnsiTheme="minorBidi" w:cstheme="minorBidi"/>
          <w:b/>
          <w:bCs/>
          <w:sz w:val="24"/>
          <w:szCs w:val="24"/>
          <w:rtl/>
        </w:rPr>
        <w:t xml:space="preserve">ענה על </w:t>
      </w:r>
      <w:r w:rsidRPr="00642FC5">
        <w:rPr>
          <w:rFonts w:asciiTheme="minorBidi" w:hAnsiTheme="minorBidi" w:cstheme="minorBidi"/>
          <w:b/>
          <w:bCs/>
          <w:sz w:val="24"/>
          <w:szCs w:val="24"/>
          <w:u w:val="single"/>
          <w:rtl/>
        </w:rPr>
        <w:t>אחת</w:t>
      </w:r>
      <w:r w:rsidRPr="00642FC5">
        <w:rPr>
          <w:rFonts w:asciiTheme="minorBidi" w:hAnsiTheme="minorBidi" w:cstheme="minorBidi"/>
          <w:b/>
          <w:bCs/>
          <w:sz w:val="24"/>
          <w:szCs w:val="24"/>
          <w:rtl/>
        </w:rPr>
        <w:t xml:space="preserve"> מהשאלות 1-2:</w:t>
      </w:r>
    </w:p>
    <w:p w:rsidR="00F358C7" w:rsidRDefault="00F358C7" w:rsidP="00642FC5">
      <w:pPr>
        <w:pStyle w:val="NormalWeb"/>
        <w:shd w:val="clear" w:color="auto" w:fill="FFFFFF"/>
        <w:bidi/>
        <w:spacing w:line="360" w:lineRule="auto"/>
        <w:ind w:left="-199"/>
        <w:rPr>
          <w:rFonts w:asciiTheme="minorBidi" w:hAnsiTheme="minorBidi" w:cstheme="minorBidi"/>
          <w:rtl/>
        </w:rPr>
      </w:pPr>
      <w:r>
        <w:rPr>
          <w:rFonts w:asciiTheme="minorBidi" w:hAnsiTheme="minorBidi" w:cstheme="minorBidi"/>
          <w:rtl/>
        </w:rPr>
        <w:t xml:space="preserve">1. </w:t>
      </w:r>
      <w:r>
        <w:rPr>
          <w:rFonts w:asciiTheme="minorBidi" w:hAnsiTheme="minorBidi" w:cstheme="minorBidi"/>
          <w:color w:val="4C4C4C"/>
          <w:shd w:val="clear" w:color="auto" w:fill="FFFFFF"/>
          <w:rtl/>
        </w:rPr>
        <w:t xml:space="preserve"> </w:t>
      </w:r>
      <w:r>
        <w:rPr>
          <w:rFonts w:asciiTheme="minorBidi" w:hAnsiTheme="minorBidi" w:cstheme="minorBidi"/>
          <w:color w:val="000000"/>
          <w:rtl/>
        </w:rPr>
        <w:t>אזרחית</w:t>
      </w:r>
      <w:r w:rsidR="00642FC5">
        <w:rPr>
          <w:rFonts w:asciiTheme="minorBidi" w:hAnsiTheme="minorBidi" w:cstheme="minorBidi" w:hint="cs"/>
          <w:color w:val="000000"/>
          <w:rtl/>
        </w:rPr>
        <w:t xml:space="preserve"> שהגיעה לקבל שרות ו</w:t>
      </w:r>
      <w:r>
        <w:rPr>
          <w:rFonts w:asciiTheme="minorBidi" w:hAnsiTheme="minorBidi" w:cstheme="minorBidi"/>
          <w:color w:val="000000"/>
          <w:rtl/>
        </w:rPr>
        <w:t>שנפגעה מתגובתו של מנהל ברשות ההגירה והאוכלוסין, פרסמה פוסט בפייסבוק לפיו היא מאשימה את המנהל באפליה ממניעים גזעניים. לטענתה, באמצעות הפרסום היא ניסתה לשנות את יחס עובדי הציבור לאזרחים הפונים אליהם.המנהל טען כי נפגע מאוד מהפרסום בפייסבוק שכן הדברים נטולי יסוד ושקריים, והוסיף כי אינו יכול להמשיך לעבוד כך. לטענתם של עובדים שהכירו את המנהל, התנהלותו כלפי הפונים הייתה נטולת גזענות ואפליה.</w:t>
      </w:r>
    </w:p>
    <w:p w:rsidR="00F358C7" w:rsidRDefault="00F358C7" w:rsidP="00F358C7">
      <w:pPr>
        <w:shd w:val="clear" w:color="auto" w:fill="FFFFFF"/>
        <w:spacing w:before="100" w:beforeAutospacing="1" w:after="100" w:afterAutospacing="1" w:line="360" w:lineRule="auto"/>
        <w:ind w:left="-199"/>
        <w:rPr>
          <w:rFonts w:asciiTheme="minorBidi" w:hAnsiTheme="minorBidi" w:cstheme="minorBidi"/>
          <w:color w:val="000000"/>
          <w:sz w:val="24"/>
          <w:szCs w:val="24"/>
          <w:rtl/>
        </w:rPr>
      </w:pPr>
      <w:r>
        <w:rPr>
          <w:rFonts w:asciiTheme="minorBidi" w:hAnsiTheme="minorBidi" w:cstheme="minorBidi"/>
          <w:color w:val="000000"/>
          <w:sz w:val="24"/>
          <w:szCs w:val="24"/>
          <w:rtl/>
        </w:rPr>
        <w:t xml:space="preserve">א. ציין והצג את </w:t>
      </w:r>
      <w:r>
        <w:rPr>
          <w:rFonts w:asciiTheme="minorBidi" w:hAnsiTheme="minorBidi" w:cstheme="minorBidi"/>
          <w:b/>
          <w:bCs/>
          <w:color w:val="000000"/>
          <w:sz w:val="24"/>
          <w:szCs w:val="24"/>
          <w:u w:val="single"/>
          <w:rtl/>
        </w:rPr>
        <w:t>סוג מנגנון הפיקוח והביקורת</w:t>
      </w:r>
      <w:r>
        <w:rPr>
          <w:rFonts w:asciiTheme="minorBidi" w:hAnsiTheme="minorBidi" w:cstheme="minorBidi"/>
          <w:color w:val="000000"/>
          <w:sz w:val="24"/>
          <w:szCs w:val="24"/>
          <w:rtl/>
        </w:rPr>
        <w:t xml:space="preserve"> על השלטון (פורמאלי או לא פורמאלי) בו השתמשה האזרחית. </w:t>
      </w:r>
      <w:r>
        <w:rPr>
          <w:rFonts w:asciiTheme="minorBidi" w:hAnsiTheme="minorBidi" w:cstheme="minorBidi"/>
          <w:color w:val="000000"/>
          <w:sz w:val="24"/>
          <w:szCs w:val="24"/>
          <w:rtl/>
        </w:rPr>
        <w:br/>
        <w:t>הסבר את תשובתך לפי האירוע.</w:t>
      </w:r>
    </w:p>
    <w:p w:rsidR="00F358C7" w:rsidRDefault="00F358C7" w:rsidP="00F358C7">
      <w:pPr>
        <w:shd w:val="clear" w:color="auto" w:fill="FFFFFF"/>
        <w:spacing w:before="100" w:beforeAutospacing="1" w:after="100" w:afterAutospacing="1" w:line="360" w:lineRule="auto"/>
        <w:ind w:left="-199"/>
        <w:rPr>
          <w:rFonts w:asciiTheme="minorBidi" w:hAnsiTheme="minorBidi" w:cstheme="minorBidi" w:hint="cs"/>
          <w:color w:val="000000"/>
          <w:sz w:val="24"/>
          <w:szCs w:val="24"/>
          <w:rtl/>
        </w:rPr>
      </w:pPr>
      <w:r>
        <w:rPr>
          <w:rFonts w:asciiTheme="minorBidi" w:hAnsiTheme="minorBidi" w:cstheme="minorBidi"/>
          <w:color w:val="000000"/>
          <w:sz w:val="24"/>
          <w:szCs w:val="24"/>
          <w:rtl/>
        </w:rPr>
        <w:t xml:space="preserve">ב. ציין והצג </w:t>
      </w:r>
      <w:r>
        <w:rPr>
          <w:rFonts w:asciiTheme="minorBidi" w:hAnsiTheme="minorBidi" w:cstheme="minorBidi"/>
          <w:b/>
          <w:bCs/>
          <w:color w:val="000000"/>
          <w:sz w:val="24"/>
          <w:szCs w:val="24"/>
          <w:u w:val="single"/>
          <w:rtl/>
        </w:rPr>
        <w:t xml:space="preserve">הזכות </w:t>
      </w:r>
      <w:r>
        <w:rPr>
          <w:rFonts w:asciiTheme="minorBidi" w:hAnsiTheme="minorBidi" w:cstheme="minorBidi"/>
          <w:color w:val="000000"/>
          <w:sz w:val="24"/>
          <w:szCs w:val="24"/>
          <w:rtl/>
        </w:rPr>
        <w:t>של המנהל שנפגעה לטענתו. הסבר את תשובתך לפי האירוע. </w:t>
      </w:r>
    </w:p>
    <w:p w:rsidR="00642FC5" w:rsidRDefault="00642FC5" w:rsidP="00F358C7">
      <w:pPr>
        <w:shd w:val="clear" w:color="auto" w:fill="FFFFFF"/>
        <w:spacing w:before="100" w:beforeAutospacing="1" w:after="100" w:afterAutospacing="1" w:line="360" w:lineRule="auto"/>
        <w:ind w:left="-199"/>
        <w:rPr>
          <w:rFonts w:asciiTheme="minorBidi" w:hAnsiTheme="minorBidi" w:cstheme="minorBidi"/>
          <w:color w:val="000000"/>
          <w:sz w:val="24"/>
          <w:szCs w:val="24"/>
          <w:rtl/>
        </w:rPr>
      </w:pPr>
    </w:p>
    <w:p w:rsidR="00642FC5" w:rsidRPr="00EE41AE" w:rsidRDefault="000E7D15" w:rsidP="00642FC5">
      <w:pPr>
        <w:spacing w:line="360" w:lineRule="auto"/>
        <w:ind w:left="-199"/>
        <w:rPr>
          <w:rFonts w:asciiTheme="minorBidi" w:hAnsiTheme="minorBidi" w:cstheme="minorBidi"/>
          <w:color w:val="000000"/>
          <w:sz w:val="24"/>
          <w:szCs w:val="24"/>
        </w:rPr>
      </w:pPr>
      <w:r>
        <w:rPr>
          <w:rFonts w:asciiTheme="minorBidi" w:hAnsiTheme="minorBidi" w:hint="cs"/>
          <w:sz w:val="24"/>
          <w:szCs w:val="24"/>
          <w:shd w:val="clear" w:color="auto" w:fill="FFFFFF"/>
          <w:rtl/>
        </w:rPr>
        <w:t>2</w:t>
      </w:r>
      <w:r w:rsidR="00642FC5">
        <w:rPr>
          <w:rFonts w:asciiTheme="minorBidi" w:hAnsiTheme="minorBidi" w:hint="cs"/>
          <w:sz w:val="24"/>
          <w:szCs w:val="24"/>
          <w:rtl/>
        </w:rPr>
        <w:t xml:space="preserve">. </w:t>
      </w:r>
      <w:r w:rsidR="00642FC5" w:rsidRPr="00562BA6">
        <w:rPr>
          <w:rFonts w:asciiTheme="minorBidi" w:hAnsiTheme="minorBidi" w:cstheme="minorBidi"/>
          <w:color w:val="000000"/>
          <w:sz w:val="24"/>
          <w:szCs w:val="24"/>
          <w:shd w:val="clear" w:color="auto" w:fill="FFFFFF"/>
          <w:rtl/>
        </w:rPr>
        <w:t>אחד מבתי הספר העלו תלמידי י"ב הצגת סיום על מנת לחגוג את סיום לימודיהם. לפני תחילת המופע הודיע קצין הביטחון הממונה על האולם כי הוא אינו מאשר את תחילת המופע שכן לאולם נכנס קהל רב יותר מהמותר. קצין הביטחון ניסה להסביר לקהל כי לאחרונה הוציאו הרשויות תקנות חדשות אשר אוסרות על קהל לשבת במעברים או לעמוד לאורך הקירות בעת הופעות, ולכן לפי התקנות יש לו את הסמכות שלא לאשר את תחילת המופע עד ש-100 צופים יצאו מהאולם</w:t>
      </w:r>
      <w:r w:rsidR="00642FC5" w:rsidRPr="00562BA6">
        <w:rPr>
          <w:rFonts w:asciiTheme="minorBidi" w:hAnsiTheme="minorBidi" w:cstheme="minorBidi"/>
          <w:color w:val="000000"/>
          <w:sz w:val="24"/>
          <w:szCs w:val="24"/>
          <w:shd w:val="clear" w:color="auto" w:fill="FFFFFF"/>
        </w:rPr>
        <w:t>.</w:t>
      </w:r>
      <w:r w:rsidR="00642FC5" w:rsidRPr="00562BA6">
        <w:rPr>
          <w:rFonts w:asciiTheme="minorBidi" w:hAnsiTheme="minorBidi" w:cstheme="minorBidi"/>
          <w:color w:val="000000"/>
          <w:sz w:val="24"/>
          <w:szCs w:val="24"/>
          <w:rtl/>
        </w:rPr>
        <w:t xml:space="preserve">  </w:t>
      </w:r>
      <w:r w:rsidR="00642FC5">
        <w:rPr>
          <w:rFonts w:asciiTheme="minorBidi" w:hAnsiTheme="minorBidi" w:cstheme="minorBidi" w:hint="cs"/>
          <w:color w:val="000000"/>
          <w:sz w:val="24"/>
          <w:szCs w:val="24"/>
          <w:rtl/>
        </w:rPr>
        <w:t>כ</w:t>
      </w:r>
      <w:r w:rsidR="00642FC5" w:rsidRPr="00EE41AE">
        <w:rPr>
          <w:rFonts w:asciiTheme="minorBidi" w:hAnsiTheme="minorBidi" w:cstheme="minorBidi"/>
          <w:color w:val="000000"/>
          <w:sz w:val="24"/>
          <w:szCs w:val="24"/>
          <w:rtl/>
        </w:rPr>
        <w:t>תוצאה מדרישה זו התבקשו הצופים אשר שלא נמנו עם משפחות תלמידי י"ב או מורים לצאת מן האולם. בכמה מקרים היה צורך להתעקש ולריב עם קהל אשר לא הסכים לצאת מן האולם. אחת מן הצופות אשר הוצאה החוצה אמרה לאחר מכן כי המעמד היה מבזה ומשפיל. "באתי לראות הצגה של חברי וקיבלתי יחס וחוויה שאזכור לרעה למשך זמן רב</w:t>
      </w:r>
      <w:r w:rsidR="00642FC5" w:rsidRPr="00EE41AE">
        <w:rPr>
          <w:rFonts w:asciiTheme="minorBidi" w:hAnsiTheme="minorBidi" w:cstheme="minorBidi"/>
          <w:color w:val="000000"/>
          <w:sz w:val="24"/>
          <w:szCs w:val="24"/>
        </w:rPr>
        <w:t>".</w:t>
      </w:r>
    </w:p>
    <w:p w:rsidR="00642FC5" w:rsidRPr="00562BA6" w:rsidRDefault="00642FC5" w:rsidP="00642FC5">
      <w:pPr>
        <w:spacing w:after="0" w:line="360" w:lineRule="auto"/>
        <w:ind w:left="-199" w:right="57"/>
        <w:rPr>
          <w:rFonts w:asciiTheme="minorBidi" w:hAnsiTheme="minorBidi" w:cstheme="minorBidi"/>
          <w:sz w:val="24"/>
          <w:szCs w:val="24"/>
          <w:rtl/>
        </w:rPr>
      </w:pPr>
      <w:r w:rsidRPr="00562BA6">
        <w:rPr>
          <w:rFonts w:asciiTheme="minorBidi" w:hAnsiTheme="minorBidi" w:cstheme="minorBidi"/>
          <w:color w:val="000000"/>
          <w:sz w:val="24"/>
          <w:szCs w:val="24"/>
          <w:shd w:val="clear" w:color="auto" w:fill="FFFFFF"/>
          <w:rtl/>
        </w:rPr>
        <w:t xml:space="preserve">א. ציין והצג את </w:t>
      </w:r>
      <w:r w:rsidRPr="00562BA6">
        <w:rPr>
          <w:rFonts w:asciiTheme="minorBidi" w:hAnsiTheme="minorBidi" w:cstheme="minorBidi"/>
          <w:b/>
          <w:bCs/>
          <w:color w:val="000000"/>
          <w:sz w:val="24"/>
          <w:szCs w:val="24"/>
          <w:u w:val="single"/>
          <w:shd w:val="clear" w:color="auto" w:fill="FFFFFF"/>
          <w:rtl/>
        </w:rPr>
        <w:t>העיקרון הדמוקרטי</w:t>
      </w:r>
      <w:r w:rsidRPr="00562BA6">
        <w:rPr>
          <w:rFonts w:asciiTheme="minorBidi" w:hAnsiTheme="minorBidi" w:cstheme="minorBidi"/>
          <w:color w:val="000000"/>
          <w:sz w:val="24"/>
          <w:szCs w:val="24"/>
          <w:shd w:val="clear" w:color="auto" w:fill="FFFFFF"/>
          <w:rtl/>
        </w:rPr>
        <w:t xml:space="preserve"> אשר בשמו פעל קצין הביטחון</w:t>
      </w:r>
      <w:r w:rsidRPr="00562BA6">
        <w:rPr>
          <w:rFonts w:asciiTheme="minorBidi" w:hAnsiTheme="minorBidi" w:cstheme="minorBidi"/>
          <w:color w:val="000000"/>
          <w:sz w:val="24"/>
          <w:szCs w:val="24"/>
          <w:shd w:val="clear" w:color="auto" w:fill="FFFFFF"/>
        </w:rPr>
        <w:t>.</w:t>
      </w:r>
      <w:r w:rsidRPr="00562BA6">
        <w:rPr>
          <w:rFonts w:asciiTheme="minorBidi" w:hAnsiTheme="minorBidi" w:cstheme="minorBidi"/>
          <w:color w:val="000000"/>
          <w:sz w:val="24"/>
          <w:szCs w:val="24"/>
        </w:rPr>
        <w:br/>
      </w:r>
      <w:r w:rsidRPr="00562BA6">
        <w:rPr>
          <w:rFonts w:asciiTheme="minorBidi" w:hAnsiTheme="minorBidi" w:cstheme="minorBidi"/>
          <w:color w:val="000000"/>
          <w:sz w:val="24"/>
          <w:szCs w:val="24"/>
          <w:shd w:val="clear" w:color="auto" w:fill="FFFFFF"/>
        </w:rPr>
        <w:t xml:space="preserve">    </w:t>
      </w:r>
      <w:r w:rsidRPr="00562BA6">
        <w:rPr>
          <w:rFonts w:asciiTheme="minorBidi" w:hAnsiTheme="minorBidi" w:cstheme="minorBidi"/>
          <w:color w:val="000000"/>
          <w:sz w:val="24"/>
          <w:szCs w:val="24"/>
          <w:shd w:val="clear" w:color="auto" w:fill="FFFFFF"/>
          <w:rtl/>
        </w:rPr>
        <w:t>הסבר כיצד עיקרון זה בא לידי ביטוי בקטע</w:t>
      </w:r>
      <w:r w:rsidRPr="00562BA6">
        <w:rPr>
          <w:rFonts w:asciiTheme="minorBidi" w:hAnsiTheme="minorBidi" w:cstheme="minorBidi"/>
          <w:color w:val="000000"/>
          <w:sz w:val="24"/>
          <w:szCs w:val="24"/>
          <w:shd w:val="clear" w:color="auto" w:fill="FFFFFF"/>
        </w:rPr>
        <w:t>.</w:t>
      </w:r>
    </w:p>
    <w:p w:rsidR="00642FC5" w:rsidRPr="00EE41AE" w:rsidRDefault="00642FC5" w:rsidP="00642FC5">
      <w:pPr>
        <w:shd w:val="clear" w:color="auto" w:fill="FFFFFF"/>
        <w:spacing w:before="100" w:beforeAutospacing="1" w:after="100" w:afterAutospacing="1" w:line="360" w:lineRule="auto"/>
        <w:ind w:left="-199"/>
        <w:rPr>
          <w:rFonts w:asciiTheme="minorBidi" w:hAnsiTheme="minorBidi" w:cstheme="minorBidi"/>
          <w:color w:val="000000"/>
          <w:sz w:val="24"/>
          <w:szCs w:val="24"/>
        </w:rPr>
      </w:pPr>
      <w:r w:rsidRPr="00EE41AE">
        <w:rPr>
          <w:rFonts w:asciiTheme="minorBidi" w:hAnsiTheme="minorBidi" w:cstheme="minorBidi"/>
          <w:color w:val="000000"/>
          <w:sz w:val="24"/>
          <w:szCs w:val="24"/>
          <w:rtl/>
        </w:rPr>
        <w:t>ב. ציין והצג את </w:t>
      </w:r>
      <w:r w:rsidRPr="00EE41AE">
        <w:rPr>
          <w:rFonts w:asciiTheme="minorBidi" w:hAnsiTheme="minorBidi" w:cstheme="minorBidi"/>
          <w:b/>
          <w:bCs/>
          <w:color w:val="000000"/>
          <w:sz w:val="24"/>
          <w:szCs w:val="24"/>
          <w:u w:val="single"/>
          <w:rtl/>
        </w:rPr>
        <w:t>הזכות</w:t>
      </w:r>
      <w:r w:rsidRPr="00EE41AE">
        <w:rPr>
          <w:rFonts w:asciiTheme="minorBidi" w:hAnsiTheme="minorBidi" w:cstheme="minorBidi"/>
          <w:color w:val="000000"/>
          <w:sz w:val="24"/>
          <w:szCs w:val="24"/>
          <w:rtl/>
        </w:rPr>
        <w:t> אשר נפגע</w:t>
      </w:r>
      <w:r w:rsidRPr="00562BA6">
        <w:rPr>
          <w:rFonts w:asciiTheme="minorBidi" w:hAnsiTheme="minorBidi" w:cstheme="minorBidi"/>
          <w:color w:val="000000"/>
          <w:sz w:val="24"/>
          <w:szCs w:val="24"/>
          <w:rtl/>
        </w:rPr>
        <w:t>ה</w:t>
      </w:r>
      <w:r w:rsidRPr="00EE41AE">
        <w:rPr>
          <w:rFonts w:asciiTheme="minorBidi" w:hAnsiTheme="minorBidi" w:cstheme="minorBidi"/>
          <w:color w:val="000000"/>
          <w:sz w:val="24"/>
          <w:szCs w:val="24"/>
          <w:rtl/>
        </w:rPr>
        <w:t xml:space="preserve"> לפי דברי אחת הצופות</w:t>
      </w:r>
      <w:r w:rsidRPr="00562BA6">
        <w:rPr>
          <w:rFonts w:asciiTheme="minorBidi" w:hAnsiTheme="minorBidi" w:cstheme="minorBidi"/>
          <w:color w:val="000000"/>
          <w:sz w:val="24"/>
          <w:szCs w:val="24"/>
          <w:rtl/>
        </w:rPr>
        <w:t xml:space="preserve">. </w:t>
      </w:r>
      <w:r w:rsidRPr="00EE41AE">
        <w:rPr>
          <w:rFonts w:asciiTheme="minorBidi" w:hAnsiTheme="minorBidi" w:cstheme="minorBidi"/>
          <w:color w:val="000000"/>
          <w:sz w:val="24"/>
          <w:szCs w:val="24"/>
        </w:rPr>
        <w:t xml:space="preserve">  </w:t>
      </w:r>
      <w:r w:rsidRPr="00EE41AE">
        <w:rPr>
          <w:rFonts w:asciiTheme="minorBidi" w:hAnsiTheme="minorBidi" w:cstheme="minorBidi"/>
          <w:color w:val="000000"/>
          <w:sz w:val="24"/>
          <w:szCs w:val="24"/>
          <w:rtl/>
        </w:rPr>
        <w:t>הסבר כיצד זכות זו באה לידי ביטוי בקטע</w:t>
      </w:r>
      <w:r w:rsidRPr="00EE41AE">
        <w:rPr>
          <w:rFonts w:asciiTheme="minorBidi" w:hAnsiTheme="minorBidi" w:cstheme="minorBidi"/>
          <w:color w:val="000000"/>
          <w:sz w:val="24"/>
          <w:szCs w:val="24"/>
        </w:rPr>
        <w:t>.</w:t>
      </w:r>
    </w:p>
    <w:p w:rsidR="000E7D15" w:rsidRPr="00642FC5" w:rsidRDefault="000E7D15" w:rsidP="00642FC5">
      <w:pPr>
        <w:pStyle w:val="a9"/>
        <w:spacing w:after="0"/>
        <w:ind w:left="360"/>
        <w:rPr>
          <w:rFonts w:asciiTheme="minorBidi" w:eastAsia="Times New Roman" w:hAnsiTheme="minorBidi" w:hint="cs"/>
          <w:sz w:val="24"/>
          <w:szCs w:val="24"/>
          <w:rtl/>
        </w:rPr>
      </w:pPr>
    </w:p>
    <w:p w:rsidR="00642FC5" w:rsidRDefault="00642FC5" w:rsidP="00642FC5">
      <w:pPr>
        <w:pStyle w:val="a9"/>
        <w:spacing w:after="0"/>
        <w:ind w:left="360"/>
        <w:rPr>
          <w:rFonts w:asciiTheme="minorBidi" w:eastAsia="Times New Roman" w:hAnsiTheme="minorBidi"/>
          <w:sz w:val="24"/>
          <w:szCs w:val="24"/>
          <w:rtl/>
        </w:rPr>
      </w:pPr>
    </w:p>
    <w:p w:rsidR="000E7D15" w:rsidRDefault="000E7D15" w:rsidP="000E7D15">
      <w:pPr>
        <w:pStyle w:val="a9"/>
        <w:spacing w:after="0"/>
        <w:ind w:left="360"/>
        <w:rPr>
          <w:rFonts w:asciiTheme="minorBidi" w:eastAsia="Times New Roman" w:hAnsiTheme="minorBidi"/>
          <w:sz w:val="24"/>
          <w:szCs w:val="24"/>
          <w:rtl/>
        </w:rPr>
      </w:pPr>
    </w:p>
    <w:p w:rsidR="00F358C7" w:rsidRDefault="00F358C7" w:rsidP="000E7D15">
      <w:pPr>
        <w:spacing w:line="360" w:lineRule="auto"/>
        <w:ind w:left="-199"/>
        <w:rPr>
          <w:rFonts w:asciiTheme="minorBidi" w:hAnsiTheme="minorBidi" w:cstheme="minorBidi"/>
          <w:sz w:val="24"/>
          <w:szCs w:val="24"/>
          <w:rtl/>
        </w:rPr>
      </w:pPr>
    </w:p>
    <w:p w:rsidR="00253628" w:rsidRDefault="00253628" w:rsidP="00F358C7">
      <w:pPr>
        <w:spacing w:after="0" w:line="360" w:lineRule="auto"/>
        <w:ind w:left="-199"/>
        <w:rPr>
          <w:rFonts w:asciiTheme="minorBidi" w:hAnsiTheme="minorBidi" w:cstheme="minorBidi"/>
          <w:sz w:val="24"/>
          <w:szCs w:val="24"/>
          <w:rtl/>
        </w:rPr>
      </w:pPr>
    </w:p>
    <w:p w:rsidR="00253628" w:rsidRDefault="00253628" w:rsidP="00F358C7">
      <w:pPr>
        <w:spacing w:after="0" w:line="360" w:lineRule="auto"/>
        <w:ind w:left="-199"/>
        <w:rPr>
          <w:rFonts w:asciiTheme="minorBidi" w:hAnsiTheme="minorBidi" w:cstheme="minorBidi"/>
          <w:sz w:val="24"/>
          <w:szCs w:val="24"/>
          <w:rtl/>
        </w:rPr>
      </w:pPr>
    </w:p>
    <w:p w:rsidR="00253628" w:rsidRDefault="00253628" w:rsidP="00F358C7">
      <w:pPr>
        <w:spacing w:after="0" w:line="360" w:lineRule="auto"/>
        <w:ind w:left="-199"/>
        <w:rPr>
          <w:rFonts w:asciiTheme="minorBidi" w:hAnsiTheme="minorBidi" w:cstheme="minorBidi"/>
          <w:sz w:val="24"/>
          <w:szCs w:val="24"/>
          <w:rtl/>
        </w:rPr>
      </w:pPr>
    </w:p>
    <w:p w:rsidR="00253628" w:rsidRDefault="00253628" w:rsidP="00F358C7">
      <w:pPr>
        <w:spacing w:after="0" w:line="360" w:lineRule="auto"/>
        <w:ind w:left="-199"/>
        <w:rPr>
          <w:rFonts w:asciiTheme="minorBidi" w:hAnsiTheme="minorBidi" w:cstheme="minorBidi"/>
          <w:sz w:val="24"/>
          <w:szCs w:val="24"/>
          <w:rtl/>
        </w:rPr>
      </w:pPr>
    </w:p>
    <w:p w:rsidR="00253628" w:rsidRDefault="00253628" w:rsidP="00F358C7">
      <w:pPr>
        <w:spacing w:after="0" w:line="360" w:lineRule="auto"/>
        <w:ind w:left="-199"/>
        <w:rPr>
          <w:rFonts w:asciiTheme="minorBidi" w:hAnsiTheme="minorBidi" w:cstheme="minorBidi"/>
          <w:sz w:val="24"/>
          <w:szCs w:val="24"/>
          <w:rtl/>
        </w:rPr>
      </w:pPr>
    </w:p>
    <w:p w:rsidR="00253628" w:rsidRDefault="00253628" w:rsidP="00F358C7">
      <w:pPr>
        <w:spacing w:after="0" w:line="360" w:lineRule="auto"/>
        <w:ind w:left="-199"/>
        <w:rPr>
          <w:rFonts w:asciiTheme="minorBidi" w:hAnsiTheme="minorBidi" w:cstheme="minorBidi"/>
          <w:sz w:val="24"/>
          <w:szCs w:val="24"/>
          <w:rtl/>
        </w:rPr>
      </w:pPr>
    </w:p>
    <w:p w:rsidR="00F358C7" w:rsidRDefault="00F358C7" w:rsidP="00F358C7">
      <w:pPr>
        <w:spacing w:after="0" w:line="360" w:lineRule="auto"/>
        <w:ind w:left="-199"/>
        <w:rPr>
          <w:rFonts w:asciiTheme="minorBidi" w:hAnsiTheme="minorBidi" w:cstheme="minorBidi"/>
          <w:b/>
          <w:bCs/>
          <w:sz w:val="24"/>
          <w:szCs w:val="24"/>
          <w:u w:val="single"/>
        </w:rPr>
      </w:pPr>
    </w:p>
    <w:p w:rsidR="00F358C7" w:rsidRDefault="00F358C7" w:rsidP="00F358C7">
      <w:pPr>
        <w:spacing w:after="0" w:line="360" w:lineRule="auto"/>
        <w:ind w:left="-199"/>
        <w:rPr>
          <w:rFonts w:asciiTheme="minorBidi" w:hAnsiTheme="minorBidi" w:cstheme="minorBidi"/>
          <w:b/>
          <w:bCs/>
          <w:sz w:val="24"/>
          <w:szCs w:val="24"/>
          <w:u w:val="single"/>
          <w:rtl/>
        </w:rPr>
      </w:pPr>
    </w:p>
    <w:p w:rsidR="00F358C7" w:rsidRDefault="00F358C7" w:rsidP="00F358C7">
      <w:pPr>
        <w:spacing w:after="0" w:line="360" w:lineRule="auto"/>
        <w:ind w:left="-199"/>
        <w:rPr>
          <w:rFonts w:asciiTheme="minorBidi" w:hAnsiTheme="minorBidi" w:cstheme="minorBidi"/>
          <w:b/>
          <w:bCs/>
          <w:sz w:val="24"/>
          <w:szCs w:val="24"/>
          <w:u w:val="single"/>
          <w:rtl/>
        </w:rPr>
      </w:pPr>
    </w:p>
    <w:p w:rsidR="00F358C7" w:rsidRDefault="00F358C7" w:rsidP="00F358C7">
      <w:pPr>
        <w:spacing w:after="0" w:line="360" w:lineRule="auto"/>
        <w:ind w:left="-199"/>
        <w:jc w:val="center"/>
        <w:rPr>
          <w:rFonts w:asciiTheme="minorBidi" w:hAnsiTheme="minorBidi" w:cstheme="minorBidi"/>
          <w:b/>
          <w:bCs/>
          <w:sz w:val="24"/>
          <w:szCs w:val="24"/>
          <w:rtl/>
        </w:rPr>
      </w:pPr>
    </w:p>
    <w:p w:rsidR="00F358C7" w:rsidRDefault="00F358C7" w:rsidP="00F358C7">
      <w:pPr>
        <w:spacing w:after="0" w:line="360" w:lineRule="auto"/>
        <w:ind w:left="-199"/>
        <w:jc w:val="center"/>
        <w:rPr>
          <w:rFonts w:asciiTheme="minorBidi" w:hAnsiTheme="minorBidi" w:cstheme="minorBidi"/>
          <w:b/>
          <w:bCs/>
          <w:sz w:val="24"/>
          <w:szCs w:val="24"/>
          <w:rtl/>
        </w:rPr>
      </w:pPr>
      <w:r>
        <w:rPr>
          <w:rFonts w:asciiTheme="minorBidi" w:hAnsiTheme="minorBidi" w:cstheme="minorBidi"/>
          <w:b/>
          <w:bCs/>
          <w:sz w:val="24"/>
          <w:szCs w:val="24"/>
          <w:rtl/>
        </w:rPr>
        <w:t xml:space="preserve">פרק שני: </w:t>
      </w:r>
      <w:r>
        <w:rPr>
          <w:rFonts w:asciiTheme="minorBidi" w:hAnsiTheme="minorBidi" w:cstheme="minorBidi"/>
          <w:sz w:val="24"/>
          <w:szCs w:val="24"/>
          <w:rtl/>
        </w:rPr>
        <w:t>(40 נקודות)</w:t>
      </w:r>
    </w:p>
    <w:p w:rsidR="00F358C7" w:rsidRDefault="00F358C7" w:rsidP="00F358C7">
      <w:pPr>
        <w:pBdr>
          <w:top w:val="single" w:sz="4" w:space="1" w:color="auto"/>
          <w:left w:val="single" w:sz="4" w:space="0" w:color="auto"/>
          <w:bottom w:val="single" w:sz="4" w:space="1" w:color="auto"/>
          <w:right w:val="single" w:sz="4" w:space="0" w:color="auto"/>
        </w:pBdr>
        <w:ind w:right="-199"/>
        <w:rPr>
          <w:rFonts w:asciiTheme="minorBidi" w:hAnsiTheme="minorBidi" w:cstheme="minorBidi"/>
          <w:sz w:val="24"/>
          <w:szCs w:val="24"/>
          <w:rtl/>
        </w:rPr>
      </w:pPr>
      <w:r>
        <w:rPr>
          <w:rFonts w:asciiTheme="minorBidi" w:hAnsiTheme="minorBidi" w:cstheme="minorBidi"/>
          <w:sz w:val="24"/>
          <w:szCs w:val="24"/>
          <w:rtl/>
        </w:rPr>
        <w:t xml:space="preserve"> בפרק זה עליך לענות על </w:t>
      </w:r>
      <w:r>
        <w:rPr>
          <w:rFonts w:asciiTheme="minorBidi" w:hAnsiTheme="minorBidi" w:cstheme="minorBidi"/>
          <w:sz w:val="24"/>
          <w:szCs w:val="24"/>
          <w:u w:val="single"/>
          <w:rtl/>
        </w:rPr>
        <w:t xml:space="preserve">ארבע </w:t>
      </w:r>
      <w:r>
        <w:rPr>
          <w:rFonts w:asciiTheme="minorBidi" w:hAnsiTheme="minorBidi" w:cstheme="minorBidi"/>
          <w:sz w:val="24"/>
          <w:szCs w:val="24"/>
          <w:rtl/>
        </w:rPr>
        <w:t>שאלות:</w:t>
      </w:r>
    </w:p>
    <w:p w:rsidR="00F358C7" w:rsidRDefault="00F358C7" w:rsidP="00F358C7">
      <w:pPr>
        <w:pBdr>
          <w:top w:val="single" w:sz="4" w:space="1" w:color="auto"/>
          <w:left w:val="single" w:sz="4" w:space="0" w:color="auto"/>
          <w:bottom w:val="single" w:sz="4" w:space="1" w:color="auto"/>
          <w:right w:val="single" w:sz="4" w:space="0" w:color="auto"/>
        </w:pBdr>
        <w:ind w:right="-199"/>
        <w:rPr>
          <w:rFonts w:asciiTheme="minorBidi" w:hAnsiTheme="minorBidi" w:cstheme="minorBidi"/>
          <w:sz w:val="24"/>
          <w:szCs w:val="24"/>
          <w:rtl/>
        </w:rPr>
      </w:pPr>
      <w:r>
        <w:rPr>
          <w:rFonts w:asciiTheme="minorBidi" w:hAnsiTheme="minorBidi" w:cstheme="minorBidi"/>
          <w:sz w:val="24"/>
          <w:szCs w:val="24"/>
          <w:rtl/>
        </w:rPr>
        <w:t xml:space="preserve"> </w:t>
      </w:r>
      <w:r>
        <w:rPr>
          <w:rFonts w:asciiTheme="minorBidi" w:hAnsiTheme="minorBidi" w:cstheme="minorBidi"/>
          <w:sz w:val="24"/>
          <w:szCs w:val="24"/>
          <w:u w:val="single"/>
          <w:rtl/>
        </w:rPr>
        <w:t>שלוש</w:t>
      </w:r>
      <w:r>
        <w:rPr>
          <w:rFonts w:asciiTheme="minorBidi" w:hAnsiTheme="minorBidi" w:cstheme="minorBidi"/>
          <w:sz w:val="24"/>
          <w:szCs w:val="24"/>
          <w:rtl/>
        </w:rPr>
        <w:t xml:space="preserve"> מהשאלות 3-7 (לכל שאלה – 9 נקודות)</w:t>
      </w:r>
    </w:p>
    <w:p w:rsidR="00F358C7" w:rsidRDefault="00F358C7" w:rsidP="00F358C7">
      <w:pPr>
        <w:pBdr>
          <w:top w:val="single" w:sz="4" w:space="1" w:color="auto"/>
          <w:left w:val="single" w:sz="4" w:space="0" w:color="auto"/>
          <w:bottom w:val="single" w:sz="4" w:space="1" w:color="auto"/>
          <w:right w:val="single" w:sz="4" w:space="0" w:color="auto"/>
        </w:pBdr>
        <w:ind w:right="-199"/>
        <w:rPr>
          <w:rFonts w:asciiTheme="minorBidi" w:hAnsiTheme="minorBidi" w:cstheme="minorBidi"/>
          <w:sz w:val="24"/>
          <w:szCs w:val="24"/>
          <w:rtl/>
        </w:rPr>
      </w:pPr>
      <w:r>
        <w:rPr>
          <w:rFonts w:asciiTheme="minorBidi" w:hAnsiTheme="minorBidi" w:cstheme="minorBidi"/>
          <w:sz w:val="24"/>
          <w:szCs w:val="24"/>
          <w:rtl/>
        </w:rPr>
        <w:t xml:space="preserve"> ו</w:t>
      </w:r>
      <w:r>
        <w:rPr>
          <w:rFonts w:asciiTheme="minorBidi" w:hAnsiTheme="minorBidi" w:cstheme="minorBidi"/>
          <w:sz w:val="24"/>
          <w:szCs w:val="24"/>
          <w:u w:val="single"/>
          <w:rtl/>
        </w:rPr>
        <w:t>אחת</w:t>
      </w:r>
      <w:r>
        <w:rPr>
          <w:rFonts w:asciiTheme="minorBidi" w:hAnsiTheme="minorBidi" w:cstheme="minorBidi"/>
          <w:sz w:val="24"/>
          <w:szCs w:val="24"/>
          <w:rtl/>
        </w:rPr>
        <w:t xml:space="preserve"> מהשאלות 8-12  ( 13 נקודות) לפי האשכול שאותו למדת . </w:t>
      </w:r>
    </w:p>
    <w:p w:rsidR="00F358C7" w:rsidRDefault="00F358C7" w:rsidP="00F358C7">
      <w:pPr>
        <w:pStyle w:val="a5"/>
        <w:ind w:left="-199"/>
        <w:rPr>
          <w:rFonts w:asciiTheme="minorBidi" w:hAnsiTheme="minorBidi" w:cstheme="minorBidi"/>
          <w:rtl/>
        </w:rPr>
      </w:pPr>
      <w:r>
        <w:rPr>
          <w:rFonts w:asciiTheme="minorBidi" w:hAnsiTheme="minorBidi" w:cstheme="minorBidi"/>
          <w:rtl/>
        </w:rPr>
        <w:t xml:space="preserve">3.  הצג </w:t>
      </w:r>
      <w:r>
        <w:rPr>
          <w:rFonts w:asciiTheme="minorBidi" w:hAnsiTheme="minorBidi" w:cstheme="minorBidi"/>
          <w:b/>
          <w:bCs/>
          <w:u w:val="single"/>
          <w:rtl/>
        </w:rPr>
        <w:t>שתי תחומים</w:t>
      </w:r>
      <w:r>
        <w:rPr>
          <w:rFonts w:asciiTheme="minorBidi" w:hAnsiTheme="minorBidi" w:cstheme="minorBidi"/>
          <w:rtl/>
        </w:rPr>
        <w:t xml:space="preserve"> בהם פועלת יהדות התפוצות למען מדינת ישראל.</w:t>
      </w:r>
    </w:p>
    <w:p w:rsidR="00F358C7" w:rsidRPr="00642FC5" w:rsidRDefault="00F358C7" w:rsidP="00642FC5">
      <w:pPr>
        <w:spacing w:after="120" w:line="360" w:lineRule="auto"/>
        <w:ind w:left="-199"/>
        <w:jc w:val="both"/>
        <w:rPr>
          <w:rFonts w:asciiTheme="minorBidi" w:hAnsiTheme="minorBidi" w:cstheme="minorBidi"/>
          <w:sz w:val="24"/>
          <w:szCs w:val="24"/>
        </w:rPr>
      </w:pPr>
      <w:r>
        <w:rPr>
          <w:rFonts w:asciiTheme="minorBidi" w:hAnsiTheme="minorBidi" w:cstheme="minorBidi"/>
          <w:sz w:val="24"/>
          <w:szCs w:val="24"/>
          <w:rtl/>
        </w:rPr>
        <w:t xml:space="preserve">4. הצג </w:t>
      </w:r>
      <w:r w:rsidR="00642FC5" w:rsidRPr="00642FC5">
        <w:rPr>
          <w:rFonts w:asciiTheme="minorBidi" w:hAnsiTheme="minorBidi" w:cstheme="minorBidi" w:hint="cs"/>
          <w:sz w:val="24"/>
          <w:szCs w:val="24"/>
          <w:rtl/>
        </w:rPr>
        <w:t xml:space="preserve">את </w:t>
      </w:r>
      <w:r w:rsidR="00642FC5" w:rsidRPr="00642FC5">
        <w:rPr>
          <w:rFonts w:asciiTheme="minorBidi" w:hAnsiTheme="minorBidi" w:cstheme="minorBidi" w:hint="cs"/>
          <w:b/>
          <w:bCs/>
          <w:sz w:val="24"/>
          <w:szCs w:val="24"/>
          <w:rtl/>
        </w:rPr>
        <w:t>הסכם הסטטוס קוו</w:t>
      </w:r>
      <w:r w:rsidR="00642FC5">
        <w:rPr>
          <w:rFonts w:asciiTheme="minorBidi" w:hAnsiTheme="minorBidi" w:cstheme="minorBidi" w:hint="cs"/>
          <w:sz w:val="24"/>
          <w:szCs w:val="24"/>
          <w:rtl/>
        </w:rPr>
        <w:t xml:space="preserve">, והצג נושא </w:t>
      </w:r>
      <w:r w:rsidR="00642FC5" w:rsidRPr="00642FC5">
        <w:rPr>
          <w:rFonts w:asciiTheme="minorBidi" w:hAnsiTheme="minorBidi" w:cstheme="minorBidi" w:hint="cs"/>
          <w:sz w:val="24"/>
          <w:szCs w:val="24"/>
          <w:u w:val="single"/>
          <w:rtl/>
        </w:rPr>
        <w:t>אחד</w:t>
      </w:r>
      <w:r w:rsidR="00642FC5">
        <w:rPr>
          <w:rFonts w:asciiTheme="minorBidi" w:hAnsiTheme="minorBidi" w:cstheme="minorBidi" w:hint="cs"/>
          <w:sz w:val="24"/>
          <w:szCs w:val="24"/>
          <w:rtl/>
        </w:rPr>
        <w:t xml:space="preserve"> הכלול בו.</w:t>
      </w:r>
    </w:p>
    <w:p w:rsidR="00F358C7" w:rsidRDefault="00F358C7" w:rsidP="00642FC5">
      <w:pPr>
        <w:spacing w:after="120" w:line="360" w:lineRule="auto"/>
        <w:ind w:left="-199"/>
        <w:rPr>
          <w:rFonts w:asciiTheme="minorBidi" w:hAnsiTheme="minorBidi" w:cstheme="minorBidi"/>
          <w:sz w:val="24"/>
          <w:szCs w:val="24"/>
          <w:rtl/>
        </w:rPr>
      </w:pPr>
      <w:r>
        <w:rPr>
          <w:rFonts w:asciiTheme="minorBidi" w:hAnsiTheme="minorBidi" w:cstheme="minorBidi"/>
          <w:sz w:val="24"/>
          <w:szCs w:val="24"/>
          <w:rtl/>
        </w:rPr>
        <w:t xml:space="preserve">5. </w:t>
      </w:r>
      <w:r w:rsidR="00642FC5">
        <w:rPr>
          <w:rFonts w:asciiTheme="minorBidi" w:hAnsiTheme="minorBidi" w:cstheme="minorBidi" w:hint="cs"/>
          <w:sz w:val="24"/>
          <w:szCs w:val="24"/>
          <w:rtl/>
        </w:rPr>
        <w:t xml:space="preserve">הצג </w:t>
      </w:r>
      <w:r w:rsidR="00642FC5" w:rsidRPr="00642FC5">
        <w:rPr>
          <w:rFonts w:asciiTheme="minorBidi" w:hAnsiTheme="minorBidi" w:cstheme="minorBidi" w:hint="cs"/>
          <w:sz w:val="24"/>
          <w:szCs w:val="24"/>
          <w:u w:val="single"/>
          <w:rtl/>
        </w:rPr>
        <w:t>שתי פניות</w:t>
      </w:r>
      <w:r w:rsidR="00642FC5">
        <w:rPr>
          <w:rFonts w:asciiTheme="minorBidi" w:hAnsiTheme="minorBidi" w:cstheme="minorBidi" w:hint="cs"/>
          <w:sz w:val="24"/>
          <w:szCs w:val="24"/>
          <w:rtl/>
        </w:rPr>
        <w:t xml:space="preserve"> לגורמים שונים שמוצגות בהכרזת העצמאות.</w:t>
      </w:r>
    </w:p>
    <w:p w:rsidR="00F358C7" w:rsidRDefault="00F358C7" w:rsidP="00642FC5">
      <w:pPr>
        <w:spacing w:line="360" w:lineRule="auto"/>
        <w:ind w:left="-199"/>
        <w:rPr>
          <w:rFonts w:asciiTheme="minorBidi" w:hAnsiTheme="minorBidi" w:cstheme="minorBidi"/>
          <w:sz w:val="24"/>
          <w:szCs w:val="24"/>
          <w:rtl/>
        </w:rPr>
      </w:pPr>
      <w:r>
        <w:rPr>
          <w:rFonts w:asciiTheme="minorBidi" w:hAnsiTheme="minorBidi" w:cstheme="minorBidi"/>
          <w:b/>
          <w:bCs/>
          <w:sz w:val="24"/>
          <w:szCs w:val="24"/>
          <w:rtl/>
        </w:rPr>
        <w:t xml:space="preserve">6. </w:t>
      </w:r>
      <w:r w:rsidRPr="00642FC5">
        <w:rPr>
          <w:rFonts w:asciiTheme="minorBidi" w:hAnsiTheme="minorBidi" w:cstheme="minorBidi"/>
          <w:sz w:val="24"/>
          <w:szCs w:val="24"/>
          <w:rtl/>
        </w:rPr>
        <w:t xml:space="preserve">ציין והצג </w:t>
      </w:r>
      <w:r w:rsidR="00642FC5" w:rsidRPr="00642FC5">
        <w:rPr>
          <w:rFonts w:asciiTheme="minorBidi" w:hAnsiTheme="minorBidi" w:cstheme="minorBidi" w:hint="cs"/>
          <w:sz w:val="24"/>
          <w:szCs w:val="24"/>
          <w:rtl/>
        </w:rPr>
        <w:t xml:space="preserve">את </w:t>
      </w:r>
      <w:r w:rsidR="00642FC5" w:rsidRPr="00642FC5">
        <w:rPr>
          <w:rFonts w:asciiTheme="minorBidi" w:hAnsiTheme="minorBidi" w:cstheme="minorBidi" w:hint="cs"/>
          <w:sz w:val="24"/>
          <w:szCs w:val="24"/>
          <w:u w:val="single"/>
          <w:rtl/>
        </w:rPr>
        <w:t>אחד</w:t>
      </w:r>
      <w:r w:rsidR="00642FC5" w:rsidRPr="00642FC5">
        <w:rPr>
          <w:rFonts w:asciiTheme="minorBidi" w:hAnsiTheme="minorBidi" w:cstheme="minorBidi" w:hint="cs"/>
          <w:sz w:val="24"/>
          <w:szCs w:val="24"/>
          <w:rtl/>
        </w:rPr>
        <w:t xml:space="preserve"> </w:t>
      </w:r>
      <w:r w:rsidR="00642FC5" w:rsidRPr="00642FC5">
        <w:rPr>
          <w:rFonts w:asciiTheme="minorBidi" w:hAnsiTheme="minorBidi" w:cstheme="minorBidi" w:hint="cs"/>
          <w:b/>
          <w:bCs/>
          <w:sz w:val="24"/>
          <w:szCs w:val="24"/>
          <w:rtl/>
        </w:rPr>
        <w:t>מסמלי המדינה</w:t>
      </w:r>
      <w:r w:rsidR="00642FC5">
        <w:rPr>
          <w:rFonts w:asciiTheme="minorBidi" w:hAnsiTheme="minorBidi" w:cstheme="minorBidi" w:hint="cs"/>
          <w:b/>
          <w:bCs/>
          <w:sz w:val="24"/>
          <w:szCs w:val="24"/>
          <w:rtl/>
        </w:rPr>
        <w:t>,</w:t>
      </w:r>
      <w:r>
        <w:rPr>
          <w:rFonts w:asciiTheme="minorBidi" w:hAnsiTheme="minorBidi" w:cstheme="minorBidi"/>
          <w:b/>
          <w:bCs/>
          <w:sz w:val="24"/>
          <w:szCs w:val="24"/>
          <w:rtl/>
        </w:rPr>
        <w:t xml:space="preserve">  </w:t>
      </w:r>
      <w:r>
        <w:rPr>
          <w:rFonts w:asciiTheme="minorBidi" w:hAnsiTheme="minorBidi" w:cstheme="minorBidi"/>
          <w:sz w:val="24"/>
          <w:szCs w:val="24"/>
          <w:rtl/>
        </w:rPr>
        <w:t>הסבר כיצד האופי היהודי של מדינת ישראל בא לידי ביטוי ב</w:t>
      </w:r>
      <w:r w:rsidR="00642FC5">
        <w:rPr>
          <w:rFonts w:asciiTheme="minorBidi" w:hAnsiTheme="minorBidi" w:cstheme="minorBidi" w:hint="cs"/>
          <w:sz w:val="24"/>
          <w:szCs w:val="24"/>
          <w:rtl/>
        </w:rPr>
        <w:t>סמל</w:t>
      </w:r>
      <w:r>
        <w:rPr>
          <w:rFonts w:asciiTheme="minorBidi" w:hAnsiTheme="minorBidi" w:cstheme="minorBidi"/>
          <w:sz w:val="24"/>
          <w:szCs w:val="24"/>
          <w:rtl/>
        </w:rPr>
        <w:t xml:space="preserve"> זה .</w:t>
      </w:r>
    </w:p>
    <w:p w:rsidR="00F358C7" w:rsidRDefault="00F358C7" w:rsidP="00642FC5">
      <w:pPr>
        <w:spacing w:line="360" w:lineRule="auto"/>
        <w:ind w:left="-199"/>
        <w:rPr>
          <w:rFonts w:asciiTheme="minorBidi" w:hAnsiTheme="minorBidi" w:cstheme="minorBidi"/>
          <w:sz w:val="24"/>
          <w:szCs w:val="24"/>
          <w:rtl/>
        </w:rPr>
      </w:pPr>
      <w:r>
        <w:rPr>
          <w:rFonts w:asciiTheme="minorBidi" w:hAnsiTheme="minorBidi" w:cstheme="minorBidi"/>
          <w:sz w:val="24"/>
          <w:szCs w:val="24"/>
          <w:rtl/>
        </w:rPr>
        <w:t xml:space="preserve">7.  הצג </w:t>
      </w:r>
      <w:r w:rsidR="00642FC5">
        <w:rPr>
          <w:rFonts w:asciiTheme="minorBidi" w:hAnsiTheme="minorBidi" w:cstheme="minorBidi" w:hint="cs"/>
          <w:b/>
          <w:bCs/>
          <w:sz w:val="24"/>
          <w:szCs w:val="24"/>
          <w:rtl/>
        </w:rPr>
        <w:t>את חוק השבות, והסבר מי זכאי לעלות לארץ על פי חוק זה.</w:t>
      </w:r>
    </w:p>
    <w:p w:rsidR="00F358C7" w:rsidRDefault="00F358C7" w:rsidP="00F358C7">
      <w:pPr>
        <w:spacing w:after="0" w:line="360" w:lineRule="auto"/>
        <w:ind w:left="-199"/>
        <w:rPr>
          <w:rFonts w:asciiTheme="minorBidi" w:hAnsiTheme="minorBidi" w:cstheme="minorBidi"/>
          <w:color w:val="000000"/>
          <w:sz w:val="24"/>
          <w:szCs w:val="24"/>
          <w:rtl/>
        </w:rPr>
      </w:pPr>
    </w:p>
    <w:p w:rsidR="00F358C7" w:rsidRDefault="00F358C7" w:rsidP="00F358C7">
      <w:pPr>
        <w:pStyle w:val="NormalWeb"/>
        <w:shd w:val="clear" w:color="auto" w:fill="FFFFFF"/>
        <w:bidi/>
        <w:spacing w:line="360" w:lineRule="auto"/>
        <w:ind w:left="-199"/>
        <w:rPr>
          <w:rFonts w:asciiTheme="minorBidi" w:hAnsiTheme="minorBidi" w:cstheme="minorBidi"/>
          <w:color w:val="000000"/>
          <w:rtl/>
        </w:rPr>
      </w:pPr>
    </w:p>
    <w:p w:rsidR="00F358C7" w:rsidRDefault="00F358C7" w:rsidP="00F358C7">
      <w:pPr>
        <w:pStyle w:val="NormalWeb"/>
        <w:shd w:val="clear" w:color="auto" w:fill="FFFFFF"/>
        <w:bidi/>
        <w:spacing w:line="360" w:lineRule="auto"/>
        <w:ind w:left="-199"/>
        <w:rPr>
          <w:rFonts w:asciiTheme="minorBidi" w:hAnsiTheme="minorBidi" w:cstheme="minorBidi"/>
          <w:color w:val="000000"/>
        </w:rPr>
      </w:pPr>
      <w:r>
        <w:rPr>
          <w:rStyle w:val="a6"/>
          <w:rFonts w:asciiTheme="minorBidi" w:hAnsiTheme="minorBidi" w:cstheme="minorBidi"/>
          <w:color w:val="000000"/>
          <w:u w:val="single"/>
          <w:rtl/>
        </w:rPr>
        <w:t>ענה על אחת</w:t>
      </w:r>
      <w:r>
        <w:rPr>
          <w:rStyle w:val="a6"/>
          <w:rFonts w:asciiTheme="minorBidi" w:hAnsiTheme="minorBidi" w:cstheme="minorBidi"/>
          <w:color w:val="000000"/>
          <w:rtl/>
        </w:rPr>
        <w:t xml:space="preserve"> מהשאלות  8 – 12 (בהתאם לאחד האשכולות שלמדת )</w:t>
      </w:r>
      <w:r>
        <w:rPr>
          <w:rStyle w:val="a6"/>
          <w:rFonts w:asciiTheme="minorBidi" w:hAnsiTheme="minorBidi" w:cstheme="minorBidi"/>
          <w:color w:val="000000"/>
        </w:rPr>
        <w:t xml:space="preserve"> </w:t>
      </w:r>
      <w:r>
        <w:rPr>
          <w:rFonts w:asciiTheme="minorBidi" w:hAnsiTheme="minorBidi" w:cstheme="minorBidi"/>
          <w:color w:val="000000"/>
        </w:rPr>
        <w:t> </w:t>
      </w:r>
    </w:p>
    <w:p w:rsidR="00F358C7" w:rsidRDefault="00F358C7" w:rsidP="00F358C7">
      <w:pPr>
        <w:pStyle w:val="NormalWeb"/>
        <w:shd w:val="clear" w:color="auto" w:fill="FFFFFF"/>
        <w:bidi/>
        <w:spacing w:line="360" w:lineRule="auto"/>
        <w:ind w:left="-199"/>
        <w:rPr>
          <w:rFonts w:asciiTheme="minorBidi" w:hAnsiTheme="minorBidi" w:cstheme="minorBidi"/>
          <w:color w:val="000000"/>
        </w:rPr>
      </w:pPr>
      <w:r>
        <w:rPr>
          <w:rStyle w:val="a6"/>
          <w:rFonts w:asciiTheme="minorBidi" w:hAnsiTheme="minorBidi" w:cstheme="minorBidi"/>
          <w:color w:val="000000"/>
          <w:rtl/>
        </w:rPr>
        <w:t>אשכול א':  אשכול העולם היהודי</w:t>
      </w:r>
    </w:p>
    <w:p w:rsidR="00F358C7" w:rsidRDefault="00F358C7" w:rsidP="00F358C7">
      <w:pPr>
        <w:pStyle w:val="NormalWeb"/>
        <w:shd w:val="clear" w:color="auto" w:fill="FFFFFF"/>
        <w:bidi/>
        <w:spacing w:line="360" w:lineRule="auto"/>
        <w:ind w:left="-199"/>
        <w:rPr>
          <w:rFonts w:asciiTheme="minorBidi" w:hAnsiTheme="minorBidi" w:cstheme="minorBidi"/>
          <w:color w:val="000000"/>
        </w:rPr>
      </w:pPr>
      <w:r>
        <w:rPr>
          <w:rFonts w:asciiTheme="minorBidi" w:hAnsiTheme="minorBidi" w:cstheme="minorBidi"/>
          <w:color w:val="000000"/>
        </w:rPr>
        <w:t xml:space="preserve"> .   </w:t>
      </w:r>
      <w:r>
        <w:rPr>
          <w:rFonts w:asciiTheme="minorBidi" w:hAnsiTheme="minorBidi" w:cstheme="minorBidi"/>
          <w:color w:val="000000"/>
          <w:rtl/>
        </w:rPr>
        <w:t>8. שאלת ידע מורכבת מאשכול העם היהודי</w:t>
      </w:r>
    </w:p>
    <w:p w:rsidR="00F358C7" w:rsidRDefault="00F358C7" w:rsidP="00F358C7">
      <w:pPr>
        <w:pStyle w:val="NormalWeb"/>
        <w:shd w:val="clear" w:color="auto" w:fill="FFFFFF"/>
        <w:bidi/>
        <w:spacing w:line="360" w:lineRule="auto"/>
        <w:ind w:left="-199"/>
        <w:rPr>
          <w:rFonts w:asciiTheme="minorBidi" w:hAnsiTheme="minorBidi" w:cstheme="minorBidi"/>
          <w:color w:val="000000"/>
        </w:rPr>
      </w:pPr>
      <w:r>
        <w:rPr>
          <w:rStyle w:val="a6"/>
          <w:rFonts w:asciiTheme="minorBidi" w:hAnsiTheme="minorBidi" w:cstheme="minorBidi"/>
          <w:color w:val="000000"/>
          <w:rtl/>
        </w:rPr>
        <w:t>אשכול ב': אשכול תקשורת ופוליטיקה בישראל</w:t>
      </w:r>
    </w:p>
    <w:p w:rsidR="00F358C7" w:rsidRDefault="00F358C7" w:rsidP="00F358C7">
      <w:pPr>
        <w:pStyle w:val="NormalWeb"/>
        <w:shd w:val="clear" w:color="auto" w:fill="FFFFFF"/>
        <w:bidi/>
        <w:spacing w:line="360" w:lineRule="auto"/>
        <w:ind w:left="-199"/>
        <w:rPr>
          <w:rFonts w:asciiTheme="minorBidi" w:hAnsiTheme="minorBidi" w:cstheme="minorBidi"/>
          <w:color w:val="000000"/>
        </w:rPr>
      </w:pPr>
      <w:r>
        <w:rPr>
          <w:rFonts w:asciiTheme="minorBidi" w:hAnsiTheme="minorBidi" w:cstheme="minorBidi"/>
          <w:color w:val="000000"/>
        </w:rPr>
        <w:t xml:space="preserve">.   </w:t>
      </w:r>
      <w:r>
        <w:rPr>
          <w:rFonts w:asciiTheme="minorBidi" w:hAnsiTheme="minorBidi" w:cstheme="minorBidi"/>
          <w:color w:val="000000"/>
          <w:rtl/>
        </w:rPr>
        <w:t>9. שאלת ידע מורכבת מאשכול תקשורת ופוליטיקה בישראל</w:t>
      </w:r>
    </w:p>
    <w:p w:rsidR="00F358C7" w:rsidRDefault="00F358C7" w:rsidP="00F358C7">
      <w:pPr>
        <w:pStyle w:val="NormalWeb"/>
        <w:shd w:val="clear" w:color="auto" w:fill="FFFFFF"/>
        <w:bidi/>
        <w:spacing w:line="360" w:lineRule="auto"/>
        <w:ind w:left="-199"/>
        <w:rPr>
          <w:rFonts w:asciiTheme="minorBidi" w:hAnsiTheme="minorBidi" w:cstheme="minorBidi"/>
          <w:color w:val="000000"/>
        </w:rPr>
      </w:pPr>
      <w:r>
        <w:rPr>
          <w:rStyle w:val="a6"/>
          <w:rFonts w:asciiTheme="minorBidi" w:hAnsiTheme="minorBidi" w:cstheme="minorBidi"/>
          <w:color w:val="000000"/>
          <w:rtl/>
        </w:rPr>
        <w:t>אשכול ג': אשכול בחירות ומפלגות</w:t>
      </w:r>
    </w:p>
    <w:p w:rsidR="00F358C7" w:rsidRDefault="00F358C7" w:rsidP="00F358C7">
      <w:pPr>
        <w:pStyle w:val="NormalWeb"/>
        <w:shd w:val="clear" w:color="auto" w:fill="FFFFFF"/>
        <w:bidi/>
        <w:spacing w:line="360" w:lineRule="auto"/>
        <w:ind w:left="-199"/>
        <w:rPr>
          <w:rFonts w:asciiTheme="minorBidi" w:hAnsiTheme="minorBidi" w:cstheme="minorBidi"/>
          <w:color w:val="000000"/>
        </w:rPr>
      </w:pPr>
      <w:r>
        <w:rPr>
          <w:rFonts w:asciiTheme="minorBidi" w:hAnsiTheme="minorBidi" w:cstheme="minorBidi"/>
          <w:color w:val="000000"/>
        </w:rPr>
        <w:t>.  </w:t>
      </w:r>
      <w:r>
        <w:rPr>
          <w:rFonts w:asciiTheme="minorBidi" w:hAnsiTheme="minorBidi" w:cstheme="minorBidi"/>
          <w:color w:val="000000"/>
          <w:rtl/>
        </w:rPr>
        <w:t>10. שאלת ידע מורכבת מאשכול בחירות ומפלגות</w:t>
      </w:r>
    </w:p>
    <w:p w:rsidR="00F358C7" w:rsidRPr="00253628" w:rsidRDefault="00F358C7" w:rsidP="00F358C7">
      <w:pPr>
        <w:pStyle w:val="NormalWeb"/>
        <w:shd w:val="clear" w:color="auto" w:fill="FFFFFF"/>
        <w:bidi/>
        <w:spacing w:line="360" w:lineRule="auto"/>
        <w:ind w:left="-199"/>
        <w:rPr>
          <w:rFonts w:asciiTheme="minorBidi" w:hAnsiTheme="minorBidi" w:cstheme="minorBidi"/>
          <w:color w:val="000000"/>
          <w:u w:val="single"/>
        </w:rPr>
      </w:pPr>
      <w:r w:rsidRPr="00253628">
        <w:rPr>
          <w:rStyle w:val="a6"/>
          <w:rFonts w:asciiTheme="minorBidi" w:hAnsiTheme="minorBidi" w:cstheme="minorBidi"/>
          <w:color w:val="000000"/>
          <w:u w:val="single"/>
          <w:rtl/>
        </w:rPr>
        <w:t>אשכול ד': אשכול רשויות מקומיות</w:t>
      </w:r>
    </w:p>
    <w:p w:rsidR="0048402D" w:rsidRPr="00F41CC6" w:rsidRDefault="00F358C7" w:rsidP="0048402D">
      <w:pPr>
        <w:spacing w:before="100" w:beforeAutospacing="1" w:after="100" w:afterAutospacing="1" w:line="240" w:lineRule="auto"/>
        <w:rPr>
          <w:rFonts w:ascii="Arial" w:hAnsi="Arial"/>
          <w:color w:val="000000"/>
          <w:sz w:val="18"/>
          <w:szCs w:val="18"/>
        </w:rPr>
      </w:pPr>
      <w:r>
        <w:rPr>
          <w:rFonts w:asciiTheme="minorBidi" w:hAnsiTheme="minorBidi" w:cstheme="minorBidi"/>
          <w:color w:val="000000"/>
          <w:rtl/>
        </w:rPr>
        <w:t xml:space="preserve">11. </w:t>
      </w:r>
      <w:r w:rsidR="0048402D" w:rsidRPr="00F41CC6">
        <w:rPr>
          <w:rFonts w:ascii="Arial" w:hAnsi="Arial"/>
          <w:color w:val="000000"/>
          <w:sz w:val="27"/>
          <w:szCs w:val="27"/>
          <w:rtl/>
        </w:rPr>
        <w:t>הצג את המושג</w:t>
      </w:r>
      <w:r w:rsidR="0048402D" w:rsidRPr="00F41CC6">
        <w:rPr>
          <w:rFonts w:ascii="Arial" w:hAnsi="Arial"/>
          <w:color w:val="000000"/>
          <w:sz w:val="27"/>
          <w:szCs w:val="27"/>
        </w:rPr>
        <w:t xml:space="preserve"> "</w:t>
      </w:r>
      <w:r w:rsidR="0048402D" w:rsidRPr="00F41CC6">
        <w:rPr>
          <w:rFonts w:ascii="Arial" w:hAnsi="Arial"/>
          <w:b/>
          <w:bCs/>
          <w:color w:val="000000"/>
          <w:sz w:val="27"/>
          <w:szCs w:val="27"/>
          <w:rtl/>
        </w:rPr>
        <w:t>חוק עזר עירוני</w:t>
      </w:r>
      <w:r w:rsidR="0048402D" w:rsidRPr="00F41CC6">
        <w:rPr>
          <w:rFonts w:ascii="Arial" w:hAnsi="Arial"/>
          <w:color w:val="000000"/>
          <w:sz w:val="27"/>
          <w:szCs w:val="27"/>
        </w:rPr>
        <w:t>".</w:t>
      </w:r>
      <w:r w:rsidR="0048402D" w:rsidRPr="00F41CC6">
        <w:rPr>
          <w:rFonts w:ascii="Arial" w:hAnsi="Arial"/>
          <w:color w:val="000000"/>
          <w:sz w:val="18"/>
          <w:szCs w:val="18"/>
        </w:rPr>
        <w:br/>
      </w:r>
      <w:r w:rsidR="0048402D" w:rsidRPr="00F41CC6">
        <w:rPr>
          <w:rFonts w:ascii="Arial" w:hAnsi="Arial"/>
          <w:color w:val="000000"/>
          <w:sz w:val="27"/>
          <w:szCs w:val="27"/>
          <w:rtl/>
        </w:rPr>
        <w:t>הסבר כיצד</w:t>
      </w:r>
      <w:r w:rsidR="0048402D" w:rsidRPr="00F41CC6">
        <w:rPr>
          <w:rFonts w:ascii="Arial" w:hAnsi="Arial"/>
          <w:color w:val="000000"/>
          <w:sz w:val="27"/>
          <w:szCs w:val="27"/>
        </w:rPr>
        <w:t> </w:t>
      </w:r>
      <w:r w:rsidR="0048402D" w:rsidRPr="00F41CC6">
        <w:rPr>
          <w:rFonts w:ascii="Arial" w:hAnsi="Arial"/>
          <w:b/>
          <w:bCs/>
          <w:color w:val="000000"/>
          <w:sz w:val="27"/>
          <w:szCs w:val="27"/>
          <w:rtl/>
        </w:rPr>
        <w:t>עיקרון שלטון העם</w:t>
      </w:r>
      <w:r w:rsidR="0048402D" w:rsidRPr="00F41CC6">
        <w:rPr>
          <w:rFonts w:ascii="Arial" w:hAnsi="Arial"/>
          <w:color w:val="000000"/>
          <w:sz w:val="27"/>
          <w:szCs w:val="27"/>
        </w:rPr>
        <w:t> </w:t>
      </w:r>
      <w:r w:rsidR="0048402D" w:rsidRPr="00F41CC6">
        <w:rPr>
          <w:rFonts w:ascii="Arial" w:hAnsi="Arial"/>
          <w:color w:val="000000"/>
          <w:sz w:val="27"/>
          <w:szCs w:val="27"/>
          <w:rtl/>
        </w:rPr>
        <w:t>בא לידי ביטוי בחקיקת חוקי עזר עירוניים</w:t>
      </w:r>
      <w:r w:rsidR="0048402D" w:rsidRPr="00F41CC6">
        <w:rPr>
          <w:rFonts w:ascii="Arial" w:hAnsi="Arial"/>
          <w:color w:val="000000"/>
          <w:sz w:val="27"/>
          <w:szCs w:val="27"/>
        </w:rPr>
        <w:t>.</w:t>
      </w:r>
    </w:p>
    <w:p w:rsidR="00F358C7" w:rsidRPr="0048402D" w:rsidRDefault="00F358C7" w:rsidP="0048402D">
      <w:pPr>
        <w:pStyle w:val="NormalWeb"/>
        <w:shd w:val="clear" w:color="auto" w:fill="FFFFFF"/>
        <w:bidi/>
        <w:ind w:left="-199"/>
        <w:rPr>
          <w:rFonts w:asciiTheme="minorBidi" w:hAnsiTheme="minorBidi" w:cstheme="minorBidi"/>
          <w:color w:val="000000"/>
          <w:rtl/>
        </w:rPr>
      </w:pPr>
    </w:p>
    <w:p w:rsidR="00F358C7" w:rsidRPr="00253628" w:rsidRDefault="00F358C7" w:rsidP="00F358C7">
      <w:pPr>
        <w:spacing w:after="240" w:line="240" w:lineRule="auto"/>
        <w:ind w:left="-199"/>
        <w:rPr>
          <w:rFonts w:asciiTheme="minorBidi" w:hAnsiTheme="minorBidi" w:cstheme="minorBidi"/>
          <w:b/>
          <w:bCs/>
          <w:color w:val="000000"/>
          <w:sz w:val="24"/>
          <w:szCs w:val="24"/>
          <w:u w:val="single"/>
          <w:rtl/>
        </w:rPr>
      </w:pPr>
      <w:r w:rsidRPr="00253628">
        <w:rPr>
          <w:rStyle w:val="a6"/>
          <w:rFonts w:asciiTheme="minorBidi" w:hAnsiTheme="minorBidi" w:cstheme="minorBidi"/>
          <w:color w:val="000000"/>
          <w:sz w:val="24"/>
          <w:szCs w:val="24"/>
          <w:u w:val="single"/>
          <w:rtl/>
        </w:rPr>
        <w:t>אשכול ה': אשכול מעורבות אזרחית ופיקוח על רשויות השלטון</w:t>
      </w:r>
    </w:p>
    <w:p w:rsidR="00F358C7" w:rsidRPr="00642FC5" w:rsidRDefault="00F358C7" w:rsidP="00642FC5">
      <w:pPr>
        <w:pStyle w:val="NormalWeb"/>
        <w:shd w:val="clear" w:color="auto" w:fill="FFFFFF"/>
        <w:bidi/>
        <w:ind w:left="-199"/>
        <w:rPr>
          <w:rFonts w:asciiTheme="minorBidi" w:hAnsiTheme="minorBidi" w:cstheme="minorBidi"/>
          <w:b/>
          <w:bCs/>
          <w:color w:val="000000"/>
          <w:rtl/>
        </w:rPr>
      </w:pPr>
      <w:r>
        <w:rPr>
          <w:rFonts w:asciiTheme="minorBidi" w:hAnsiTheme="minorBidi" w:cstheme="minorBidi"/>
          <w:rtl/>
        </w:rPr>
        <w:t xml:space="preserve">12. </w:t>
      </w:r>
      <w:r>
        <w:rPr>
          <w:rFonts w:asciiTheme="minorBidi" w:hAnsiTheme="minorBidi" w:cstheme="minorBidi"/>
          <w:color w:val="000000"/>
          <w:rtl/>
        </w:rPr>
        <w:t xml:space="preserve">הצג את מוסד </w:t>
      </w:r>
      <w:r w:rsidR="00642FC5" w:rsidRPr="00642FC5">
        <w:rPr>
          <w:rFonts w:asciiTheme="minorBidi" w:hAnsiTheme="minorBidi" w:cstheme="minorBidi" w:hint="cs"/>
          <w:b/>
          <w:bCs/>
          <w:color w:val="000000"/>
          <w:rtl/>
        </w:rPr>
        <w:t>הבג'ץ</w:t>
      </w:r>
    </w:p>
    <w:p w:rsidR="00F358C7" w:rsidRDefault="00F358C7" w:rsidP="00642FC5">
      <w:pPr>
        <w:shd w:val="clear" w:color="auto" w:fill="FFFFFF"/>
        <w:spacing w:before="100" w:beforeAutospacing="1" w:after="100" w:afterAutospacing="1" w:line="240" w:lineRule="auto"/>
        <w:ind w:left="-199"/>
        <w:rPr>
          <w:rFonts w:asciiTheme="minorBidi" w:hAnsiTheme="minorBidi" w:cstheme="minorBidi"/>
          <w:color w:val="000000"/>
          <w:sz w:val="24"/>
          <w:szCs w:val="24"/>
        </w:rPr>
      </w:pPr>
      <w:r>
        <w:rPr>
          <w:rFonts w:asciiTheme="minorBidi" w:hAnsiTheme="minorBidi" w:cstheme="minorBidi"/>
          <w:color w:val="000000"/>
          <w:sz w:val="24"/>
          <w:szCs w:val="24"/>
          <w:rtl/>
        </w:rPr>
        <w:t xml:space="preserve">   הסבר כיצד מוסד זה יכול</w:t>
      </w:r>
      <w:r w:rsidR="00642FC5">
        <w:rPr>
          <w:rFonts w:asciiTheme="minorBidi" w:hAnsiTheme="minorBidi" w:cstheme="minorBidi" w:hint="cs"/>
          <w:color w:val="000000"/>
          <w:sz w:val="24"/>
          <w:szCs w:val="24"/>
          <w:rtl/>
        </w:rPr>
        <w:t xml:space="preserve"> לחזק את </w:t>
      </w:r>
      <w:r w:rsidR="00642FC5" w:rsidRPr="00642FC5">
        <w:rPr>
          <w:rFonts w:asciiTheme="minorBidi" w:hAnsiTheme="minorBidi" w:cstheme="minorBidi" w:hint="cs"/>
          <w:b/>
          <w:bCs/>
          <w:color w:val="000000"/>
          <w:sz w:val="24"/>
          <w:szCs w:val="24"/>
          <w:rtl/>
        </w:rPr>
        <w:t>עקרון שלטון העם</w:t>
      </w:r>
      <w:r w:rsidR="00642FC5">
        <w:rPr>
          <w:rFonts w:asciiTheme="minorBidi" w:hAnsiTheme="minorBidi" w:cstheme="minorBidi" w:hint="cs"/>
          <w:color w:val="000000"/>
          <w:sz w:val="24"/>
          <w:szCs w:val="24"/>
          <w:rtl/>
        </w:rPr>
        <w:t>.</w:t>
      </w:r>
    </w:p>
    <w:p w:rsidR="00F358C7" w:rsidRDefault="00F358C7" w:rsidP="00F358C7">
      <w:pPr>
        <w:spacing w:after="240"/>
        <w:ind w:left="-199"/>
        <w:rPr>
          <w:rFonts w:asciiTheme="minorBidi" w:hAnsiTheme="minorBidi" w:cstheme="minorBidi"/>
          <w:sz w:val="24"/>
          <w:szCs w:val="24"/>
        </w:rPr>
      </w:pPr>
    </w:p>
    <w:p w:rsidR="00F358C7" w:rsidRDefault="00F358C7" w:rsidP="00F358C7">
      <w:pPr>
        <w:spacing w:after="240"/>
        <w:ind w:left="-199"/>
        <w:rPr>
          <w:rFonts w:asciiTheme="minorBidi" w:hAnsiTheme="minorBidi" w:cstheme="minorBidi"/>
          <w:sz w:val="24"/>
          <w:szCs w:val="24"/>
        </w:rPr>
      </w:pPr>
    </w:p>
    <w:p w:rsidR="0064222F" w:rsidRDefault="0064222F" w:rsidP="00F358C7">
      <w:pPr>
        <w:spacing w:after="0" w:line="360" w:lineRule="auto"/>
        <w:ind w:left="-199"/>
        <w:rPr>
          <w:rFonts w:asciiTheme="minorBidi" w:hAnsiTheme="minorBidi" w:cstheme="minorBidi"/>
          <w:sz w:val="24"/>
          <w:szCs w:val="24"/>
          <w:rtl/>
        </w:rPr>
      </w:pPr>
      <w:bookmarkStart w:id="0" w:name="_GoBack"/>
      <w:bookmarkEnd w:id="0"/>
    </w:p>
    <w:p w:rsidR="0064222F" w:rsidRDefault="0064222F" w:rsidP="00F358C7">
      <w:pPr>
        <w:spacing w:after="0" w:line="360" w:lineRule="auto"/>
        <w:ind w:left="-199"/>
        <w:rPr>
          <w:rFonts w:asciiTheme="minorBidi" w:hAnsiTheme="minorBidi" w:cstheme="minorBidi"/>
          <w:sz w:val="24"/>
          <w:szCs w:val="24"/>
          <w:rtl/>
        </w:rPr>
      </w:pPr>
    </w:p>
    <w:p w:rsidR="00F358C7" w:rsidRDefault="00F358C7" w:rsidP="00F358C7">
      <w:pPr>
        <w:spacing w:after="0" w:line="360" w:lineRule="auto"/>
        <w:ind w:left="-199"/>
        <w:jc w:val="center"/>
        <w:rPr>
          <w:rFonts w:asciiTheme="minorBidi" w:hAnsiTheme="minorBidi" w:cstheme="minorBidi"/>
          <w:sz w:val="24"/>
          <w:szCs w:val="24"/>
          <w:rtl/>
        </w:rPr>
      </w:pPr>
      <w:r>
        <w:rPr>
          <w:rFonts w:asciiTheme="minorBidi" w:hAnsiTheme="minorBidi" w:cstheme="minorBidi"/>
          <w:b/>
          <w:bCs/>
          <w:sz w:val="24"/>
          <w:szCs w:val="24"/>
          <w:rtl/>
        </w:rPr>
        <w:t>פרק שלישי</w:t>
      </w:r>
      <w:r>
        <w:rPr>
          <w:rFonts w:asciiTheme="minorBidi" w:hAnsiTheme="minorBidi" w:cstheme="minorBidi"/>
          <w:sz w:val="24"/>
          <w:szCs w:val="24"/>
          <w:rtl/>
        </w:rPr>
        <w:t>: (24 נקודות)</w:t>
      </w:r>
    </w:p>
    <w:p w:rsidR="00F358C7" w:rsidRDefault="00F358C7" w:rsidP="00F358C7">
      <w:pPr>
        <w:spacing w:after="0" w:line="360" w:lineRule="auto"/>
        <w:ind w:left="-199"/>
        <w:rPr>
          <w:rFonts w:asciiTheme="minorBidi" w:hAnsiTheme="minorBidi" w:cstheme="minorBidi"/>
          <w:b/>
          <w:bCs/>
          <w:sz w:val="24"/>
          <w:szCs w:val="24"/>
          <w:u w:val="single"/>
          <w:rtl/>
          <w:lang w:eastAsia="en-GB"/>
        </w:rPr>
      </w:pPr>
    </w:p>
    <w:p w:rsidR="00F358C7" w:rsidRDefault="00F358C7" w:rsidP="00F358C7">
      <w:pPr>
        <w:shd w:val="clear" w:color="auto" w:fill="FFFFFF"/>
        <w:spacing w:before="60" w:after="60" w:line="360" w:lineRule="auto"/>
        <w:ind w:left="-199"/>
        <w:rPr>
          <w:rFonts w:asciiTheme="minorBidi" w:hAnsiTheme="minorBidi" w:cstheme="minorBidi"/>
          <w:b/>
          <w:bCs/>
          <w:color w:val="141823"/>
          <w:sz w:val="24"/>
          <w:szCs w:val="24"/>
          <w:u w:val="single"/>
          <w:rtl/>
        </w:rPr>
      </w:pPr>
      <w:r>
        <w:rPr>
          <w:rFonts w:asciiTheme="minorBidi" w:hAnsiTheme="minorBidi" w:cstheme="minorBidi"/>
          <w:b/>
          <w:bCs/>
          <w:color w:val="141823"/>
          <w:sz w:val="24"/>
          <w:szCs w:val="24"/>
          <w:u w:val="single"/>
          <w:rtl/>
        </w:rPr>
        <w:t>קרא את הקטע בעיון, וענה על שתיים מהשאלות הקשורות אליו.</w:t>
      </w:r>
    </w:p>
    <w:p w:rsidR="00FF0114" w:rsidRDefault="00850F64" w:rsidP="00FF0114">
      <w:pPr>
        <w:spacing w:after="0" w:line="372" w:lineRule="atLeast"/>
        <w:rPr>
          <w:rFonts w:ascii="Arial" w:hAnsi="Arial" w:hint="cs"/>
          <w:color w:val="413F43"/>
          <w:sz w:val="24"/>
          <w:szCs w:val="24"/>
          <w:rtl/>
        </w:rPr>
      </w:pPr>
      <w:r w:rsidRPr="0064222F">
        <w:rPr>
          <w:rFonts w:ascii="Arial" w:hAnsi="Arial"/>
          <w:color w:val="413F43"/>
          <w:sz w:val="24"/>
          <w:szCs w:val="24"/>
        </w:rPr>
        <w:t> </w:t>
      </w:r>
      <w:r w:rsidRPr="0064222F">
        <w:rPr>
          <w:rFonts w:ascii="Arial" w:hAnsi="Arial"/>
          <w:color w:val="413F43"/>
          <w:sz w:val="24"/>
          <w:szCs w:val="24"/>
          <w:rtl/>
        </w:rPr>
        <w:t xml:space="preserve">החברה הישראלית מורכבת מכמה קבוצות </w:t>
      </w:r>
      <w:r w:rsidRPr="0064222F">
        <w:rPr>
          <w:rFonts w:ascii="Arial" w:hAnsi="Arial" w:hint="cs"/>
          <w:color w:val="413F43"/>
          <w:sz w:val="24"/>
          <w:szCs w:val="24"/>
          <w:rtl/>
        </w:rPr>
        <w:t xml:space="preserve">: </w:t>
      </w:r>
      <w:r w:rsidRPr="0064222F">
        <w:rPr>
          <w:rFonts w:ascii="Arial" w:hAnsi="Arial"/>
          <w:color w:val="413F43"/>
          <w:sz w:val="24"/>
          <w:szCs w:val="24"/>
          <w:rtl/>
        </w:rPr>
        <w:t xml:space="preserve">רוב ציוני, המאמין בערכים דמוקרטיים, ואשר </w:t>
      </w:r>
      <w:r w:rsidR="00642FC5">
        <w:rPr>
          <w:rFonts w:ascii="Arial" w:hAnsi="Arial" w:hint="cs"/>
          <w:color w:val="413F43"/>
          <w:sz w:val="24"/>
          <w:szCs w:val="24"/>
          <w:rtl/>
        </w:rPr>
        <w:t xml:space="preserve">רוצה </w:t>
      </w:r>
      <w:r w:rsidRPr="0064222F">
        <w:rPr>
          <w:rFonts w:ascii="Arial" w:hAnsi="Arial"/>
          <w:color w:val="413F43"/>
          <w:sz w:val="24"/>
          <w:szCs w:val="24"/>
          <w:rtl/>
        </w:rPr>
        <w:t xml:space="preserve"> להבטיח את ישראל, גם בעתיד, כמדינה יהודית ודמוקרטית. </w:t>
      </w:r>
      <w:r w:rsidR="00642FC5">
        <w:rPr>
          <w:rFonts w:ascii="Arial" w:hAnsi="Arial" w:hint="cs"/>
          <w:color w:val="413F43"/>
          <w:sz w:val="24"/>
          <w:szCs w:val="24"/>
          <w:rtl/>
        </w:rPr>
        <w:t xml:space="preserve">וכן בנוסף קיים מיעוט </w:t>
      </w:r>
      <w:r w:rsidRPr="0064222F">
        <w:rPr>
          <w:rFonts w:ascii="Arial" w:hAnsi="Arial"/>
          <w:color w:val="413F43"/>
          <w:sz w:val="24"/>
          <w:szCs w:val="24"/>
          <w:rtl/>
        </w:rPr>
        <w:t xml:space="preserve"> ערבי־</w:t>
      </w:r>
      <w:r w:rsidR="00642FC5">
        <w:rPr>
          <w:rFonts w:ascii="Arial" w:hAnsi="Arial" w:hint="cs"/>
          <w:color w:val="413F43"/>
          <w:sz w:val="24"/>
          <w:szCs w:val="24"/>
          <w:rtl/>
        </w:rPr>
        <w:t xml:space="preserve">ישראלי </w:t>
      </w:r>
      <w:r w:rsidRPr="0064222F">
        <w:rPr>
          <w:rFonts w:ascii="Arial" w:hAnsi="Arial"/>
          <w:color w:val="413F43"/>
          <w:sz w:val="24"/>
          <w:szCs w:val="24"/>
          <w:rtl/>
        </w:rPr>
        <w:t xml:space="preserve">גדול, אשר רובו מקבל את </w:t>
      </w:r>
    </w:p>
    <w:p w:rsidR="00FF0114" w:rsidRDefault="00850F64" w:rsidP="00FF0114">
      <w:pPr>
        <w:spacing w:after="0" w:line="372" w:lineRule="atLeast"/>
        <w:rPr>
          <w:rFonts w:ascii="Arial" w:hAnsi="Arial" w:hint="cs"/>
          <w:color w:val="413F43"/>
          <w:sz w:val="24"/>
          <w:szCs w:val="24"/>
          <w:rtl/>
        </w:rPr>
      </w:pPr>
      <w:r w:rsidRPr="0064222F">
        <w:rPr>
          <w:rFonts w:ascii="Arial" w:hAnsi="Arial"/>
          <w:color w:val="413F43"/>
          <w:sz w:val="24"/>
          <w:szCs w:val="24"/>
          <w:rtl/>
        </w:rPr>
        <w:t>עובדת קיומה של ישראל, ואף את זכותה העקרונית להתקיים, רוצה להשתלב בה, אך מתקשה ל</w:t>
      </w:r>
      <w:r w:rsidRPr="0064222F">
        <w:rPr>
          <w:rFonts w:ascii="Arial" w:hAnsi="Arial" w:hint="cs"/>
          <w:color w:val="413F43"/>
          <w:sz w:val="24"/>
          <w:szCs w:val="24"/>
          <w:rtl/>
        </w:rPr>
        <w:t xml:space="preserve">קבל את </w:t>
      </w:r>
    </w:p>
    <w:p w:rsidR="00850F64" w:rsidRPr="0064222F" w:rsidRDefault="00850F64" w:rsidP="00FF0114">
      <w:pPr>
        <w:spacing w:line="372" w:lineRule="atLeast"/>
        <w:rPr>
          <w:rFonts w:ascii="Arial" w:hAnsi="Arial"/>
          <w:color w:val="413F43"/>
          <w:sz w:val="24"/>
          <w:szCs w:val="24"/>
        </w:rPr>
      </w:pPr>
      <w:r w:rsidRPr="0064222F">
        <w:rPr>
          <w:rFonts w:ascii="Arial" w:hAnsi="Arial"/>
          <w:color w:val="413F43"/>
          <w:sz w:val="24"/>
          <w:szCs w:val="24"/>
          <w:rtl/>
        </w:rPr>
        <w:t>אופייה היהוד</w:t>
      </w:r>
      <w:r w:rsidR="0064222F" w:rsidRPr="0064222F">
        <w:rPr>
          <w:rFonts w:ascii="Arial" w:hAnsi="Arial" w:hint="cs"/>
          <w:color w:val="413F43"/>
          <w:sz w:val="24"/>
          <w:szCs w:val="24"/>
          <w:rtl/>
        </w:rPr>
        <w:t>י</w:t>
      </w:r>
      <w:r w:rsidRPr="0064222F">
        <w:rPr>
          <w:rFonts w:ascii="Arial" w:hAnsi="Arial"/>
          <w:color w:val="413F43"/>
          <w:sz w:val="24"/>
          <w:szCs w:val="24"/>
        </w:rPr>
        <w:t xml:space="preserve"> </w:t>
      </w:r>
      <w:r w:rsidRPr="0064222F">
        <w:rPr>
          <w:rFonts w:ascii="Arial" w:hAnsi="Arial" w:hint="cs"/>
          <w:color w:val="413F43"/>
          <w:sz w:val="24"/>
          <w:szCs w:val="24"/>
          <w:rtl/>
        </w:rPr>
        <w:t>של המדינה</w:t>
      </w:r>
      <w:r w:rsidR="00642FC5">
        <w:rPr>
          <w:rFonts w:ascii="Arial" w:hAnsi="Arial" w:hint="cs"/>
          <w:color w:val="413F43"/>
          <w:sz w:val="24"/>
          <w:szCs w:val="24"/>
          <w:rtl/>
        </w:rPr>
        <w:t>.</w:t>
      </w:r>
      <w:r w:rsidRPr="0064222F">
        <w:rPr>
          <w:rFonts w:ascii="Arial" w:hAnsi="Arial"/>
          <w:color w:val="413F43"/>
          <w:sz w:val="24"/>
          <w:szCs w:val="24"/>
        </w:rPr>
        <w:t> </w:t>
      </w:r>
    </w:p>
    <w:p w:rsidR="00642FC5" w:rsidRDefault="00850F64" w:rsidP="00642FC5">
      <w:pPr>
        <w:spacing w:after="0" w:line="372" w:lineRule="atLeast"/>
        <w:rPr>
          <w:rFonts w:ascii="Arial" w:hAnsi="Arial" w:hint="cs"/>
          <w:color w:val="413F43"/>
          <w:sz w:val="24"/>
          <w:szCs w:val="24"/>
          <w:rtl/>
        </w:rPr>
      </w:pPr>
      <w:r w:rsidRPr="0064222F">
        <w:rPr>
          <w:rFonts w:ascii="Arial" w:hAnsi="Arial"/>
          <w:color w:val="413F43"/>
          <w:sz w:val="24"/>
          <w:szCs w:val="24"/>
          <w:rtl/>
        </w:rPr>
        <w:t xml:space="preserve">עוד מדובר </w:t>
      </w:r>
      <w:r w:rsidR="0064222F" w:rsidRPr="0064222F">
        <w:rPr>
          <w:rFonts w:ascii="Arial" w:hAnsi="Arial" w:hint="cs"/>
          <w:color w:val="413F43"/>
          <w:sz w:val="24"/>
          <w:szCs w:val="24"/>
          <w:rtl/>
        </w:rPr>
        <w:t xml:space="preserve">גם </w:t>
      </w:r>
      <w:r w:rsidRPr="0064222F">
        <w:rPr>
          <w:rFonts w:ascii="Arial" w:hAnsi="Arial"/>
          <w:color w:val="413F43"/>
          <w:sz w:val="24"/>
          <w:szCs w:val="24"/>
          <w:rtl/>
        </w:rPr>
        <w:t xml:space="preserve">במיעוט חרדי־אשכנזי, אשר משלים עם קיומה של המדינה, למרות שהתנגד להקמתה וראה במעשה זה </w:t>
      </w:r>
      <w:r w:rsidR="00642FC5">
        <w:rPr>
          <w:rFonts w:ascii="Arial" w:hAnsi="Arial" w:hint="cs"/>
          <w:color w:val="413F43"/>
          <w:sz w:val="24"/>
          <w:szCs w:val="24"/>
          <w:rtl/>
        </w:rPr>
        <w:t>חוצפה</w:t>
      </w:r>
      <w:r w:rsidRPr="0064222F">
        <w:rPr>
          <w:rFonts w:ascii="Arial" w:hAnsi="Arial"/>
          <w:color w:val="413F43"/>
          <w:sz w:val="24"/>
          <w:szCs w:val="24"/>
          <w:rtl/>
        </w:rPr>
        <w:t xml:space="preserve"> (כי לא חיכינו למשיח), ואשר אינו מתבייש לומר כי בעיניו, חוקי ההלכה</w:t>
      </w:r>
      <w:r w:rsidR="00642FC5">
        <w:rPr>
          <w:rFonts w:ascii="Arial" w:hAnsi="Arial" w:hint="cs"/>
          <w:color w:val="413F43"/>
          <w:sz w:val="24"/>
          <w:szCs w:val="24"/>
          <w:rtl/>
        </w:rPr>
        <w:t xml:space="preserve"> והדת </w:t>
      </w:r>
      <w:r w:rsidRPr="0064222F">
        <w:rPr>
          <w:rFonts w:ascii="Arial" w:hAnsi="Arial"/>
          <w:color w:val="413F43"/>
          <w:sz w:val="24"/>
          <w:szCs w:val="24"/>
          <w:rtl/>
        </w:rPr>
        <w:t xml:space="preserve"> קודמים לחוקי המדינה, </w:t>
      </w:r>
    </w:p>
    <w:p w:rsidR="00850F64" w:rsidRPr="0064222F" w:rsidRDefault="00850F64" w:rsidP="00642FC5">
      <w:pPr>
        <w:spacing w:line="372" w:lineRule="atLeast"/>
        <w:rPr>
          <w:rFonts w:ascii="Arial" w:hAnsi="Arial"/>
          <w:color w:val="413F43"/>
          <w:sz w:val="24"/>
          <w:szCs w:val="24"/>
        </w:rPr>
      </w:pPr>
      <w:r w:rsidRPr="0064222F">
        <w:rPr>
          <w:rFonts w:ascii="Arial" w:hAnsi="Arial"/>
          <w:color w:val="413F43"/>
          <w:sz w:val="24"/>
          <w:szCs w:val="24"/>
          <w:rtl/>
        </w:rPr>
        <w:t>וכי הדמוקרטיה אינה חלק מעולמו</w:t>
      </w:r>
      <w:r w:rsidRPr="0064222F">
        <w:rPr>
          <w:rFonts w:ascii="Arial" w:hAnsi="Arial"/>
          <w:color w:val="413F43"/>
          <w:sz w:val="24"/>
          <w:szCs w:val="24"/>
        </w:rPr>
        <w:t>.</w:t>
      </w:r>
    </w:p>
    <w:p w:rsidR="00FF0114" w:rsidRDefault="00850F64" w:rsidP="00FF0114">
      <w:pPr>
        <w:spacing w:after="0" w:line="372" w:lineRule="atLeast"/>
        <w:rPr>
          <w:rFonts w:ascii="Arial" w:hAnsi="Arial" w:hint="cs"/>
          <w:color w:val="413F43"/>
          <w:sz w:val="24"/>
          <w:szCs w:val="24"/>
          <w:rtl/>
        </w:rPr>
      </w:pPr>
      <w:r w:rsidRPr="0064222F">
        <w:rPr>
          <w:rFonts w:ascii="Arial" w:hAnsi="Arial"/>
          <w:color w:val="413F43"/>
          <w:sz w:val="24"/>
          <w:szCs w:val="24"/>
          <w:rtl/>
        </w:rPr>
        <w:t xml:space="preserve">האתגר הגדול של הרוב </w:t>
      </w:r>
      <w:r w:rsidR="0064222F" w:rsidRPr="0064222F">
        <w:rPr>
          <w:rFonts w:ascii="Arial" w:hAnsi="Arial" w:hint="cs"/>
          <w:color w:val="413F43"/>
          <w:sz w:val="24"/>
          <w:szCs w:val="24"/>
          <w:rtl/>
        </w:rPr>
        <w:t xml:space="preserve">הציוני </w:t>
      </w:r>
      <w:r w:rsidRPr="0064222F">
        <w:rPr>
          <w:rFonts w:ascii="Arial" w:hAnsi="Arial"/>
          <w:color w:val="413F43"/>
          <w:sz w:val="24"/>
          <w:szCs w:val="24"/>
          <w:rtl/>
        </w:rPr>
        <w:t xml:space="preserve">הוא לחיות עם שתי </w:t>
      </w:r>
      <w:r w:rsidR="00FF0114">
        <w:rPr>
          <w:rFonts w:ascii="Arial" w:hAnsi="Arial" w:hint="cs"/>
          <w:color w:val="413F43"/>
          <w:sz w:val="24"/>
          <w:szCs w:val="24"/>
          <w:rtl/>
        </w:rPr>
        <w:t>ה</w:t>
      </w:r>
      <w:r w:rsidRPr="0064222F">
        <w:rPr>
          <w:rFonts w:ascii="Arial" w:hAnsi="Arial"/>
          <w:color w:val="413F43"/>
          <w:sz w:val="24"/>
          <w:szCs w:val="24"/>
          <w:rtl/>
        </w:rPr>
        <w:t xml:space="preserve">קבוצות </w:t>
      </w:r>
      <w:r w:rsidR="00FF0114">
        <w:rPr>
          <w:rFonts w:ascii="Arial" w:hAnsi="Arial" w:hint="cs"/>
          <w:color w:val="413F43"/>
          <w:sz w:val="24"/>
          <w:szCs w:val="24"/>
          <w:rtl/>
        </w:rPr>
        <w:t>הללו,</w:t>
      </w:r>
      <w:r w:rsidRPr="0064222F">
        <w:rPr>
          <w:rFonts w:ascii="Arial" w:hAnsi="Arial"/>
          <w:color w:val="413F43"/>
          <w:sz w:val="24"/>
          <w:szCs w:val="24"/>
          <w:rtl/>
        </w:rPr>
        <w:t>החולקות עליו.</w:t>
      </w:r>
    </w:p>
    <w:p w:rsidR="00850F64" w:rsidRPr="0064222F" w:rsidRDefault="00850F64" w:rsidP="00FF0114">
      <w:pPr>
        <w:spacing w:line="372" w:lineRule="atLeast"/>
        <w:rPr>
          <w:rFonts w:ascii="Arial" w:hAnsi="Arial"/>
          <w:color w:val="413F43"/>
          <w:sz w:val="24"/>
          <w:szCs w:val="24"/>
        </w:rPr>
      </w:pPr>
      <w:r w:rsidRPr="0064222F">
        <w:rPr>
          <w:rFonts w:ascii="Arial" w:hAnsi="Arial"/>
          <w:color w:val="413F43"/>
          <w:sz w:val="24"/>
          <w:szCs w:val="24"/>
          <w:rtl/>
        </w:rPr>
        <w:t xml:space="preserve"> תמונות החרדים שאינם עומדים בזמן הצפירה, לא ביום השואה ולא ביום הזיכרון לחללי צה"ל, ושורפים את דגלי ישראל, מוציאות אותנו מדעתנו ומעצבנות אותנו, בדומה לתמונות </w:t>
      </w:r>
      <w:r w:rsidR="00FF0114">
        <w:rPr>
          <w:rFonts w:ascii="Arial" w:hAnsi="Arial" w:hint="cs"/>
          <w:color w:val="413F43"/>
          <w:sz w:val="24"/>
          <w:szCs w:val="24"/>
          <w:rtl/>
        </w:rPr>
        <w:t>ערבים</w:t>
      </w:r>
      <w:r w:rsidRPr="0064222F">
        <w:rPr>
          <w:rFonts w:ascii="Arial" w:hAnsi="Arial"/>
          <w:color w:val="413F43"/>
          <w:sz w:val="24"/>
          <w:szCs w:val="24"/>
          <w:rtl/>
        </w:rPr>
        <w:t>־ישראלים, שלמדו במערכות החינוך הישראליות ואשר זוכים לחופש גדול הרבה יותר מאשר במדינות ערב, יוצאים להפגנות עם דגלי אש"ף</w:t>
      </w:r>
      <w:r w:rsidRPr="0064222F">
        <w:rPr>
          <w:rFonts w:ascii="Arial" w:hAnsi="Arial"/>
          <w:color w:val="413F43"/>
          <w:sz w:val="24"/>
          <w:szCs w:val="24"/>
        </w:rPr>
        <w:t>.</w:t>
      </w:r>
    </w:p>
    <w:p w:rsidR="00850F64" w:rsidRPr="0064222F" w:rsidRDefault="00850F64" w:rsidP="00FF0114">
      <w:pPr>
        <w:spacing w:line="372" w:lineRule="atLeast"/>
        <w:rPr>
          <w:rFonts w:ascii="Arial" w:hAnsi="Arial"/>
          <w:color w:val="413F43"/>
          <w:sz w:val="24"/>
          <w:szCs w:val="24"/>
        </w:rPr>
      </w:pPr>
      <w:r w:rsidRPr="0064222F">
        <w:rPr>
          <w:rFonts w:ascii="Arial" w:hAnsi="Arial"/>
          <w:color w:val="413F43"/>
          <w:sz w:val="24"/>
          <w:szCs w:val="24"/>
          <w:rtl/>
        </w:rPr>
        <w:t xml:space="preserve">אנחנו יכולים, כמובן, לחוקק. אפשר להגביר את הענישה ולכלוא את מי ששורף את דגל ישראל. אבל אנחנו יכולים גם לנשוך את השפתיים, להשאיר את הכעס בליבנו ולהשלים עם כך ששתי הקבוצות הישראליות הללו </w:t>
      </w:r>
      <w:r w:rsidR="0064222F" w:rsidRPr="0064222F">
        <w:rPr>
          <w:rFonts w:ascii="Arial" w:hAnsi="Arial" w:hint="cs"/>
          <w:color w:val="413F43"/>
          <w:sz w:val="24"/>
          <w:szCs w:val="24"/>
          <w:rtl/>
        </w:rPr>
        <w:t xml:space="preserve">אינן מסכימות עם דעת הרוב במדינה </w:t>
      </w:r>
      <w:r w:rsidRPr="0064222F">
        <w:rPr>
          <w:rFonts w:ascii="Arial" w:hAnsi="Arial"/>
          <w:color w:val="413F43"/>
          <w:sz w:val="24"/>
          <w:szCs w:val="24"/>
        </w:rPr>
        <w:t>. </w:t>
      </w:r>
    </w:p>
    <w:p w:rsidR="00FF0114" w:rsidRDefault="00850F64" w:rsidP="00FF0114">
      <w:pPr>
        <w:spacing w:after="0" w:line="372" w:lineRule="atLeast"/>
        <w:rPr>
          <w:rFonts w:ascii="Arial" w:hAnsi="Arial" w:hint="cs"/>
          <w:color w:val="413F43"/>
          <w:sz w:val="24"/>
          <w:szCs w:val="24"/>
          <w:rtl/>
        </w:rPr>
      </w:pPr>
      <w:r w:rsidRPr="0064222F">
        <w:rPr>
          <w:rFonts w:ascii="Arial" w:hAnsi="Arial"/>
          <w:color w:val="413F43"/>
          <w:sz w:val="24"/>
          <w:szCs w:val="24"/>
          <w:rtl/>
        </w:rPr>
        <w:t xml:space="preserve">אנחנו חייבים לאפשר למי ששונה מאיתנו </w:t>
      </w:r>
      <w:r w:rsidR="00FF0114">
        <w:rPr>
          <w:rFonts w:ascii="Arial" w:hAnsi="Arial" w:hint="cs"/>
          <w:color w:val="413F43"/>
          <w:sz w:val="24"/>
          <w:szCs w:val="24"/>
          <w:rtl/>
        </w:rPr>
        <w:t>להחזיק ב</w:t>
      </w:r>
      <w:r w:rsidR="0064222F" w:rsidRPr="0064222F">
        <w:rPr>
          <w:rFonts w:ascii="Arial" w:hAnsi="Arial" w:hint="cs"/>
          <w:color w:val="413F43"/>
          <w:sz w:val="24"/>
          <w:szCs w:val="24"/>
          <w:rtl/>
        </w:rPr>
        <w:t xml:space="preserve">השקפת עולמו </w:t>
      </w:r>
      <w:r w:rsidRPr="0064222F">
        <w:rPr>
          <w:rFonts w:ascii="Arial" w:hAnsi="Arial"/>
          <w:color w:val="413F43"/>
          <w:sz w:val="24"/>
          <w:szCs w:val="24"/>
          <w:rtl/>
        </w:rPr>
        <w:t>, ולא לנסות להכתיב לו א</w:t>
      </w:r>
      <w:r w:rsidR="00FF0114">
        <w:rPr>
          <w:rFonts w:ascii="Arial" w:hAnsi="Arial" w:hint="cs"/>
          <w:color w:val="413F43"/>
          <w:sz w:val="24"/>
          <w:szCs w:val="24"/>
          <w:rtl/>
        </w:rPr>
        <w:t xml:space="preserve">ת האני מאמין </w:t>
      </w:r>
      <w:r w:rsidRPr="0064222F">
        <w:rPr>
          <w:rFonts w:ascii="Arial" w:hAnsi="Arial"/>
          <w:color w:val="413F43"/>
          <w:sz w:val="24"/>
          <w:szCs w:val="24"/>
          <w:rtl/>
        </w:rPr>
        <w:t xml:space="preserve">שלנו, </w:t>
      </w:r>
    </w:p>
    <w:p w:rsidR="00850F64" w:rsidRPr="0064222F" w:rsidRDefault="00850F64" w:rsidP="00FF0114">
      <w:pPr>
        <w:spacing w:line="372" w:lineRule="atLeast"/>
        <w:rPr>
          <w:rFonts w:ascii="Arial" w:hAnsi="Arial"/>
          <w:color w:val="413F43"/>
          <w:sz w:val="24"/>
          <w:szCs w:val="24"/>
        </w:rPr>
      </w:pPr>
      <w:r w:rsidRPr="0064222F">
        <w:rPr>
          <w:rFonts w:ascii="Arial" w:hAnsi="Arial"/>
          <w:color w:val="413F43"/>
          <w:sz w:val="24"/>
          <w:szCs w:val="24"/>
          <w:rtl/>
        </w:rPr>
        <w:t xml:space="preserve">גם אם אנחנו משוכנעים בצדקתנו. אנחנו צריכים לברך על </w:t>
      </w:r>
      <w:r w:rsidR="00FF0114">
        <w:rPr>
          <w:rFonts w:ascii="Arial" w:hAnsi="Arial" w:hint="cs"/>
          <w:color w:val="413F43"/>
          <w:sz w:val="24"/>
          <w:szCs w:val="24"/>
          <w:rtl/>
        </w:rPr>
        <w:t xml:space="preserve">כך שערבים </w:t>
      </w:r>
      <w:r w:rsidR="0064222F" w:rsidRPr="0064222F">
        <w:rPr>
          <w:rFonts w:ascii="Arial" w:hAnsi="Arial" w:hint="cs"/>
          <w:color w:val="413F43"/>
          <w:sz w:val="24"/>
          <w:szCs w:val="24"/>
          <w:rtl/>
        </w:rPr>
        <w:t xml:space="preserve">ישראלים </w:t>
      </w:r>
      <w:r w:rsidRPr="0064222F">
        <w:rPr>
          <w:rFonts w:ascii="Arial" w:hAnsi="Arial"/>
          <w:color w:val="413F43"/>
          <w:sz w:val="24"/>
          <w:szCs w:val="24"/>
          <w:rtl/>
        </w:rPr>
        <w:t xml:space="preserve">, הנאמנים לעצמם ולעמם, מוכנים לשרת בכנסת ובממשלה מטעם מפלגות </w:t>
      </w:r>
      <w:r w:rsidR="00FF0114">
        <w:rPr>
          <w:rFonts w:ascii="Arial" w:hAnsi="Arial" w:hint="cs"/>
          <w:color w:val="413F43"/>
          <w:sz w:val="24"/>
          <w:szCs w:val="24"/>
          <w:rtl/>
        </w:rPr>
        <w:t>שונות</w:t>
      </w:r>
      <w:r w:rsidRPr="0064222F">
        <w:rPr>
          <w:rFonts w:ascii="Arial" w:hAnsi="Arial"/>
          <w:color w:val="413F43"/>
          <w:sz w:val="24"/>
          <w:szCs w:val="24"/>
        </w:rPr>
        <w:t>.</w:t>
      </w:r>
    </w:p>
    <w:p w:rsidR="00850F64" w:rsidRPr="0064222F" w:rsidRDefault="00850F64" w:rsidP="00FF0114">
      <w:pPr>
        <w:spacing w:before="240" w:line="372" w:lineRule="atLeast"/>
        <w:rPr>
          <w:rFonts w:ascii="Arial" w:hAnsi="Arial" w:hint="cs"/>
          <w:color w:val="413F43"/>
          <w:sz w:val="24"/>
          <w:szCs w:val="24"/>
        </w:rPr>
      </w:pPr>
      <w:r w:rsidRPr="0064222F">
        <w:rPr>
          <w:rFonts w:ascii="Arial" w:hAnsi="Arial"/>
          <w:color w:val="413F43"/>
          <w:sz w:val="24"/>
          <w:szCs w:val="24"/>
          <w:rtl/>
        </w:rPr>
        <w:t>אנחנו צריכים להבין שה</w:t>
      </w:r>
      <w:r w:rsidR="0064222F" w:rsidRPr="0064222F">
        <w:rPr>
          <w:rFonts w:ascii="Arial" w:hAnsi="Arial" w:hint="cs"/>
          <w:color w:val="413F43"/>
          <w:sz w:val="24"/>
          <w:szCs w:val="24"/>
          <w:rtl/>
        </w:rPr>
        <w:t xml:space="preserve">הסכמה בחברה </w:t>
      </w:r>
      <w:r w:rsidRPr="0064222F">
        <w:rPr>
          <w:rFonts w:ascii="Arial" w:hAnsi="Arial"/>
          <w:color w:val="413F43"/>
          <w:sz w:val="24"/>
          <w:szCs w:val="24"/>
          <w:rtl/>
        </w:rPr>
        <w:t>הישראלי</w:t>
      </w:r>
      <w:r w:rsidR="0064222F" w:rsidRPr="0064222F">
        <w:rPr>
          <w:rFonts w:ascii="Arial" w:hAnsi="Arial" w:hint="cs"/>
          <w:color w:val="413F43"/>
          <w:sz w:val="24"/>
          <w:szCs w:val="24"/>
          <w:rtl/>
        </w:rPr>
        <w:t>ת</w:t>
      </w:r>
      <w:r w:rsidR="0064222F" w:rsidRPr="0064222F">
        <w:rPr>
          <w:rFonts w:ascii="Arial" w:hAnsi="Arial"/>
          <w:color w:val="413F43"/>
          <w:sz w:val="24"/>
          <w:szCs w:val="24"/>
          <w:rtl/>
        </w:rPr>
        <w:t xml:space="preserve"> צרי</w:t>
      </w:r>
      <w:r w:rsidR="0064222F" w:rsidRPr="0064222F">
        <w:rPr>
          <w:rFonts w:ascii="Arial" w:hAnsi="Arial" w:hint="cs"/>
          <w:color w:val="413F43"/>
          <w:sz w:val="24"/>
          <w:szCs w:val="24"/>
          <w:rtl/>
        </w:rPr>
        <w:t>כה</w:t>
      </w:r>
      <w:r w:rsidRPr="0064222F">
        <w:rPr>
          <w:rFonts w:ascii="Arial" w:hAnsi="Arial"/>
          <w:color w:val="413F43"/>
          <w:sz w:val="24"/>
          <w:szCs w:val="24"/>
          <w:rtl/>
        </w:rPr>
        <w:t xml:space="preserve"> להתבסס על </w:t>
      </w:r>
      <w:r w:rsidR="00FF0114">
        <w:rPr>
          <w:rFonts w:ascii="Arial" w:hAnsi="Arial" w:hint="cs"/>
          <w:color w:val="413F43"/>
          <w:sz w:val="24"/>
          <w:szCs w:val="24"/>
          <w:rtl/>
        </w:rPr>
        <w:t>ת</w:t>
      </w:r>
      <w:r w:rsidRPr="0064222F">
        <w:rPr>
          <w:rFonts w:ascii="Arial" w:hAnsi="Arial"/>
          <w:color w:val="413F43"/>
          <w:sz w:val="24"/>
          <w:szCs w:val="24"/>
          <w:rtl/>
        </w:rPr>
        <w:t>הליכים</w:t>
      </w:r>
      <w:r w:rsidR="00FF0114">
        <w:rPr>
          <w:rFonts w:ascii="Arial" w:hAnsi="Arial" w:hint="cs"/>
          <w:color w:val="413F43"/>
          <w:sz w:val="24"/>
          <w:szCs w:val="24"/>
          <w:rtl/>
        </w:rPr>
        <w:t>לקבלת החלטות</w:t>
      </w:r>
      <w:r w:rsidRPr="0064222F">
        <w:rPr>
          <w:rFonts w:ascii="Arial" w:hAnsi="Arial"/>
          <w:color w:val="413F43"/>
          <w:sz w:val="24"/>
          <w:szCs w:val="24"/>
          <w:rtl/>
        </w:rPr>
        <w:t>. לא על ה</w:t>
      </w:r>
      <w:r w:rsidR="0064222F" w:rsidRPr="0064222F">
        <w:rPr>
          <w:rFonts w:ascii="Arial" w:hAnsi="Arial" w:hint="cs"/>
          <w:color w:val="413F43"/>
          <w:sz w:val="24"/>
          <w:szCs w:val="24"/>
          <w:rtl/>
        </w:rPr>
        <w:t xml:space="preserve">דעות השונות </w:t>
      </w:r>
      <w:r w:rsidRPr="0064222F">
        <w:rPr>
          <w:rFonts w:ascii="Arial" w:hAnsi="Arial"/>
          <w:color w:val="413F43"/>
          <w:sz w:val="24"/>
          <w:szCs w:val="24"/>
          <w:rtl/>
        </w:rPr>
        <w:t>. ברגע שכולנו נסכים כיצד מתקבלות החלטות</w:t>
      </w:r>
      <w:r w:rsidR="0048402D">
        <w:rPr>
          <w:rFonts w:ascii="Arial" w:hAnsi="Arial" w:hint="cs"/>
          <w:color w:val="413F43"/>
          <w:sz w:val="24"/>
          <w:szCs w:val="24"/>
          <w:rtl/>
        </w:rPr>
        <w:t xml:space="preserve"> בכנסת , נסכים לציית ל</w:t>
      </w:r>
      <w:r w:rsidR="00FF0114">
        <w:rPr>
          <w:rFonts w:ascii="Arial" w:hAnsi="Arial" w:hint="cs"/>
          <w:color w:val="413F43"/>
          <w:sz w:val="24"/>
          <w:szCs w:val="24"/>
          <w:rtl/>
        </w:rPr>
        <w:t xml:space="preserve">כל </w:t>
      </w:r>
      <w:r w:rsidR="0048402D">
        <w:rPr>
          <w:rFonts w:ascii="Arial" w:hAnsi="Arial" w:hint="cs"/>
          <w:color w:val="413F43"/>
          <w:sz w:val="24"/>
          <w:szCs w:val="24"/>
          <w:rtl/>
        </w:rPr>
        <w:t>חוק</w:t>
      </w:r>
      <w:r w:rsidR="00FF0114">
        <w:rPr>
          <w:rFonts w:ascii="Arial" w:hAnsi="Arial" w:hint="cs"/>
          <w:color w:val="413F43"/>
          <w:sz w:val="24"/>
          <w:szCs w:val="24"/>
          <w:rtl/>
        </w:rPr>
        <w:t xml:space="preserve"> שנחקק באופן תקין בכנסת</w:t>
      </w:r>
      <w:r w:rsidR="0048402D">
        <w:rPr>
          <w:rFonts w:ascii="Arial" w:hAnsi="Arial" w:hint="cs"/>
          <w:color w:val="413F43"/>
          <w:sz w:val="24"/>
          <w:szCs w:val="24"/>
          <w:rtl/>
        </w:rPr>
        <w:t xml:space="preserve"> </w:t>
      </w:r>
      <w:r w:rsidRPr="0064222F">
        <w:rPr>
          <w:rFonts w:ascii="Arial" w:hAnsi="Arial"/>
          <w:color w:val="413F43"/>
          <w:sz w:val="24"/>
          <w:szCs w:val="24"/>
          <w:rtl/>
        </w:rPr>
        <w:t xml:space="preserve">, נוכל להתווכח על </w:t>
      </w:r>
      <w:r w:rsidR="0048402D">
        <w:rPr>
          <w:rFonts w:ascii="Arial" w:hAnsi="Arial" w:hint="cs"/>
          <w:color w:val="413F43"/>
          <w:sz w:val="24"/>
          <w:szCs w:val="24"/>
          <w:rtl/>
        </w:rPr>
        <w:t>הדעות השונות</w:t>
      </w:r>
      <w:r w:rsidRPr="0064222F">
        <w:rPr>
          <w:rFonts w:ascii="Arial" w:hAnsi="Arial"/>
          <w:color w:val="413F43"/>
          <w:sz w:val="24"/>
          <w:szCs w:val="24"/>
          <w:rtl/>
        </w:rPr>
        <w:t>. אסור לנו לכפות את ה</w:t>
      </w:r>
      <w:r w:rsidR="0064222F" w:rsidRPr="0064222F">
        <w:rPr>
          <w:rFonts w:ascii="Arial" w:hAnsi="Arial" w:hint="cs"/>
          <w:color w:val="413F43"/>
          <w:sz w:val="24"/>
          <w:szCs w:val="24"/>
          <w:rtl/>
        </w:rPr>
        <w:t xml:space="preserve">דעות </w:t>
      </w:r>
      <w:r w:rsidR="00FF0114">
        <w:rPr>
          <w:rFonts w:ascii="Arial" w:hAnsi="Arial" w:hint="cs"/>
          <w:color w:val="413F43"/>
          <w:sz w:val="24"/>
          <w:szCs w:val="24"/>
          <w:rtl/>
        </w:rPr>
        <w:t>שלנו</w:t>
      </w:r>
      <w:r w:rsidRPr="0064222F">
        <w:rPr>
          <w:rFonts w:ascii="Arial" w:hAnsi="Arial"/>
          <w:color w:val="413F43"/>
          <w:sz w:val="24"/>
          <w:szCs w:val="24"/>
          <w:rtl/>
        </w:rPr>
        <w:t xml:space="preserve">, ועלינו להקשיב למי שחושב אחרת מאיתנו. האחריות לקיומה של ישראל כמדינה יהודית ודמוקרטית, המכבדת את מיעוטיה, מוטלת על הרוב הציוני. </w:t>
      </w:r>
      <w:r w:rsidR="00642FC5" w:rsidRPr="00642FC5">
        <w:rPr>
          <w:rFonts w:ascii="Arial" w:hAnsi="Arial"/>
          <w:color w:val="413F43"/>
          <w:sz w:val="24"/>
          <w:szCs w:val="24"/>
          <w:rtl/>
        </w:rPr>
        <w:t>(</w:t>
      </w:r>
      <w:r w:rsidR="00642FC5" w:rsidRPr="00642FC5">
        <w:rPr>
          <w:rFonts w:ascii="Arial" w:hAnsi="Arial" w:hint="eastAsia"/>
          <w:color w:val="413F43"/>
          <w:sz w:val="24"/>
          <w:szCs w:val="24"/>
          <w:rtl/>
        </w:rPr>
        <w:t>מעובד</w:t>
      </w:r>
      <w:r w:rsidR="00642FC5" w:rsidRPr="00642FC5">
        <w:rPr>
          <w:rFonts w:ascii="Arial" w:hAnsi="Arial"/>
          <w:color w:val="413F43"/>
          <w:sz w:val="24"/>
          <w:szCs w:val="24"/>
          <w:rtl/>
        </w:rPr>
        <w:t xml:space="preserve"> :</w:t>
      </w:r>
      <w:r w:rsidR="00642FC5" w:rsidRPr="00642FC5">
        <w:rPr>
          <w:rFonts w:ascii="Arial" w:hAnsi="Arial" w:hint="eastAsia"/>
          <w:color w:val="413F43"/>
          <w:sz w:val="24"/>
          <w:szCs w:val="24"/>
          <w:rtl/>
        </w:rPr>
        <w:t>יוסי</w:t>
      </w:r>
      <w:r w:rsidR="00642FC5" w:rsidRPr="00642FC5">
        <w:rPr>
          <w:rFonts w:ascii="Arial" w:hAnsi="Arial"/>
          <w:color w:val="413F43"/>
          <w:sz w:val="24"/>
          <w:szCs w:val="24"/>
          <w:rtl/>
        </w:rPr>
        <w:t xml:space="preserve"> </w:t>
      </w:r>
      <w:r w:rsidR="00642FC5" w:rsidRPr="00642FC5">
        <w:rPr>
          <w:rFonts w:ascii="Arial" w:hAnsi="Arial" w:hint="eastAsia"/>
          <w:color w:val="413F43"/>
          <w:sz w:val="24"/>
          <w:szCs w:val="24"/>
          <w:rtl/>
        </w:rPr>
        <w:t>ביילין</w:t>
      </w:r>
      <w:r w:rsidR="00642FC5" w:rsidRPr="00642FC5">
        <w:rPr>
          <w:rFonts w:ascii="Arial" w:hAnsi="Arial"/>
          <w:color w:val="413F43"/>
          <w:sz w:val="24"/>
          <w:szCs w:val="24"/>
          <w:rtl/>
        </w:rPr>
        <w:t xml:space="preserve"> 15.4.16 </w:t>
      </w:r>
      <w:r w:rsidR="00642FC5" w:rsidRPr="00642FC5">
        <w:rPr>
          <w:rFonts w:ascii="Arial" w:hAnsi="Arial" w:hint="eastAsia"/>
          <w:color w:val="413F43"/>
          <w:sz w:val="24"/>
          <w:szCs w:val="24"/>
          <w:rtl/>
        </w:rPr>
        <w:t>ישראל</w:t>
      </w:r>
      <w:r w:rsidR="00642FC5" w:rsidRPr="00642FC5">
        <w:rPr>
          <w:rFonts w:ascii="Arial" w:hAnsi="Arial"/>
          <w:color w:val="413F43"/>
          <w:sz w:val="24"/>
          <w:szCs w:val="24"/>
          <w:rtl/>
        </w:rPr>
        <w:t xml:space="preserve"> </w:t>
      </w:r>
      <w:r w:rsidR="00642FC5" w:rsidRPr="00642FC5">
        <w:rPr>
          <w:rFonts w:ascii="Arial" w:hAnsi="Arial" w:hint="eastAsia"/>
          <w:color w:val="413F43"/>
          <w:sz w:val="24"/>
          <w:szCs w:val="24"/>
          <w:rtl/>
        </w:rPr>
        <w:t>היום</w:t>
      </w:r>
      <w:r w:rsidR="00642FC5" w:rsidRPr="00642FC5">
        <w:rPr>
          <w:rFonts w:ascii="Arial" w:hAnsi="Arial"/>
          <w:color w:val="413F43"/>
          <w:sz w:val="24"/>
          <w:szCs w:val="24"/>
          <w:rtl/>
        </w:rPr>
        <w:t xml:space="preserve"> )</w:t>
      </w:r>
      <w:r w:rsidR="00642FC5">
        <w:rPr>
          <w:rFonts w:ascii="Arial" w:hAnsi="Arial" w:hint="cs"/>
          <w:color w:val="413F43"/>
          <w:sz w:val="24"/>
          <w:szCs w:val="24"/>
          <w:rtl/>
        </w:rPr>
        <w:t>.</w:t>
      </w:r>
    </w:p>
    <w:p w:rsidR="00850F64" w:rsidRDefault="0064222F" w:rsidP="00850F64">
      <w:pPr>
        <w:rPr>
          <w:rtl/>
        </w:rPr>
      </w:pPr>
      <w:r>
        <w:rPr>
          <w:rFonts w:hint="cs"/>
          <w:rtl/>
        </w:rPr>
        <w:t xml:space="preserve">1. הצג את </w:t>
      </w:r>
      <w:r w:rsidRPr="00253628">
        <w:rPr>
          <w:rFonts w:hint="cs"/>
          <w:b/>
          <w:bCs/>
          <w:rtl/>
        </w:rPr>
        <w:t>עקרון הסובלנות</w:t>
      </w:r>
      <w:r>
        <w:rPr>
          <w:rFonts w:hint="cs"/>
          <w:rtl/>
        </w:rPr>
        <w:t xml:space="preserve"> </w:t>
      </w:r>
    </w:p>
    <w:p w:rsidR="0064222F" w:rsidRDefault="0064222F" w:rsidP="00850F64">
      <w:pPr>
        <w:rPr>
          <w:rtl/>
        </w:rPr>
      </w:pPr>
      <w:r>
        <w:rPr>
          <w:rFonts w:hint="cs"/>
          <w:rtl/>
        </w:rPr>
        <w:t xml:space="preserve">הסבר כיצד הדובר מבקש לממש עקרון זה בחברה הישראלית , וכלפי מי הוא מבקש לממש זאת . בסס מתוך הקטע . </w:t>
      </w:r>
    </w:p>
    <w:p w:rsidR="0064222F" w:rsidRDefault="0064222F" w:rsidP="00642FC5">
      <w:pPr>
        <w:rPr>
          <w:rtl/>
        </w:rPr>
      </w:pPr>
      <w:r>
        <w:rPr>
          <w:rFonts w:hint="cs"/>
          <w:rtl/>
        </w:rPr>
        <w:t xml:space="preserve">2. הצג את </w:t>
      </w:r>
      <w:r w:rsidR="0048402D">
        <w:rPr>
          <w:rFonts w:hint="cs"/>
          <w:rtl/>
        </w:rPr>
        <w:t xml:space="preserve">המושג </w:t>
      </w:r>
      <w:r w:rsidR="00642FC5">
        <w:rPr>
          <w:rFonts w:hint="cs"/>
          <w:b/>
          <w:bCs/>
          <w:rtl/>
        </w:rPr>
        <w:t xml:space="preserve"> עקרון הכרעת הרוב.</w:t>
      </w:r>
    </w:p>
    <w:p w:rsidR="0064222F" w:rsidRDefault="0064222F" w:rsidP="00850F64">
      <w:pPr>
        <w:rPr>
          <w:rtl/>
        </w:rPr>
      </w:pPr>
      <w:r>
        <w:rPr>
          <w:rFonts w:hint="cs"/>
          <w:rtl/>
        </w:rPr>
        <w:t>הסבר מהי המחויבות של הרוב כלפי המיעוט לדעת  כותב הקטע.</w:t>
      </w:r>
    </w:p>
    <w:p w:rsidR="0064222F" w:rsidRDefault="0064222F" w:rsidP="00850F64">
      <w:pPr>
        <w:rPr>
          <w:rtl/>
        </w:rPr>
      </w:pPr>
      <w:r>
        <w:rPr>
          <w:rFonts w:hint="cs"/>
          <w:rtl/>
        </w:rPr>
        <w:t xml:space="preserve">3. </w:t>
      </w:r>
      <w:r w:rsidR="0048402D">
        <w:rPr>
          <w:rFonts w:hint="cs"/>
          <w:rtl/>
        </w:rPr>
        <w:t xml:space="preserve">הצג את </w:t>
      </w:r>
      <w:r w:rsidR="0048402D" w:rsidRPr="00253628">
        <w:rPr>
          <w:rFonts w:hint="cs"/>
          <w:b/>
          <w:bCs/>
          <w:rtl/>
        </w:rPr>
        <w:t>עקרון ההסכמיות</w:t>
      </w:r>
      <w:r w:rsidR="0048402D">
        <w:rPr>
          <w:rFonts w:hint="cs"/>
          <w:rtl/>
        </w:rPr>
        <w:t xml:space="preserve"> </w:t>
      </w:r>
    </w:p>
    <w:p w:rsidR="0048402D" w:rsidRPr="0090294C" w:rsidRDefault="0048402D" w:rsidP="00850F64">
      <w:r>
        <w:rPr>
          <w:rFonts w:hint="cs"/>
          <w:rtl/>
        </w:rPr>
        <w:t xml:space="preserve">הסבר כיצד עקרון זה בא לידי ביטוי בקטע  </w:t>
      </w:r>
    </w:p>
    <w:p w:rsidR="00850F64" w:rsidRPr="006055B2" w:rsidRDefault="00850F64" w:rsidP="00850F64"/>
    <w:p w:rsidR="00F358C7" w:rsidRDefault="00F358C7" w:rsidP="00F358C7">
      <w:pPr>
        <w:spacing w:after="0" w:line="360" w:lineRule="auto"/>
        <w:ind w:left="-199"/>
        <w:rPr>
          <w:rFonts w:asciiTheme="minorBidi" w:hAnsiTheme="minorBidi" w:cstheme="minorBidi"/>
          <w:sz w:val="24"/>
          <w:szCs w:val="24"/>
          <w:rtl/>
          <w:lang w:eastAsia="en-GB"/>
        </w:rPr>
      </w:pPr>
    </w:p>
    <w:p w:rsidR="00F358C7" w:rsidRDefault="00F358C7" w:rsidP="00F358C7">
      <w:pPr>
        <w:bidi w:val="0"/>
        <w:ind w:left="-199"/>
        <w:jc w:val="center"/>
        <w:rPr>
          <w:rFonts w:asciiTheme="minorBidi" w:hAnsiTheme="minorBidi" w:cstheme="minorBidi"/>
          <w:sz w:val="24"/>
          <w:szCs w:val="24"/>
          <w:rtl/>
        </w:rPr>
      </w:pPr>
      <w:r>
        <w:rPr>
          <w:rFonts w:asciiTheme="minorBidi" w:hAnsiTheme="minorBidi" w:cstheme="minorBidi"/>
          <w:b/>
          <w:bCs/>
          <w:sz w:val="24"/>
          <w:szCs w:val="24"/>
          <w:rtl/>
        </w:rPr>
        <w:lastRenderedPageBreak/>
        <w:t>פרק רביעי</w:t>
      </w:r>
      <w:r>
        <w:rPr>
          <w:rFonts w:asciiTheme="minorBidi" w:hAnsiTheme="minorBidi" w:cstheme="minorBidi"/>
          <w:sz w:val="24"/>
          <w:szCs w:val="24"/>
          <w:rtl/>
        </w:rPr>
        <w:t xml:space="preserve"> :ענה על </w:t>
      </w:r>
      <w:r>
        <w:rPr>
          <w:rFonts w:asciiTheme="minorBidi" w:hAnsiTheme="minorBidi" w:cstheme="minorBidi"/>
          <w:sz w:val="24"/>
          <w:szCs w:val="24"/>
          <w:u w:val="single"/>
          <w:rtl/>
        </w:rPr>
        <w:t>שתיים</w:t>
      </w:r>
      <w:r>
        <w:rPr>
          <w:rFonts w:asciiTheme="minorBidi" w:hAnsiTheme="minorBidi" w:cstheme="minorBidi"/>
          <w:sz w:val="24"/>
          <w:szCs w:val="24"/>
          <w:rtl/>
        </w:rPr>
        <w:t xml:space="preserve">  מהשאלות    16-20 (לכל שאלה- 11 נקודות). </w:t>
      </w:r>
    </w:p>
    <w:p w:rsidR="00F36057" w:rsidRDefault="00F358C7" w:rsidP="00FF0114">
      <w:pPr>
        <w:pStyle w:val="a9"/>
        <w:spacing w:after="0"/>
        <w:ind w:left="0"/>
        <w:rPr>
          <w:rFonts w:asciiTheme="minorBidi" w:eastAsia="Times New Roman" w:hAnsiTheme="minorBidi" w:hint="cs"/>
          <w:sz w:val="24"/>
          <w:szCs w:val="24"/>
          <w:rtl/>
        </w:rPr>
      </w:pPr>
      <w:r>
        <w:rPr>
          <w:rFonts w:asciiTheme="minorBidi" w:hAnsiTheme="minorBidi"/>
          <w:rtl/>
        </w:rPr>
        <w:t xml:space="preserve">         16. </w:t>
      </w:r>
      <w:r w:rsidR="00FF0114">
        <w:rPr>
          <w:rFonts w:asciiTheme="minorBidi" w:eastAsia="Times New Roman" w:hAnsiTheme="minorBidi" w:hint="cs"/>
          <w:sz w:val="24"/>
          <w:szCs w:val="24"/>
          <w:rtl/>
        </w:rPr>
        <w:t>ראשי ממשלה בישראל הציגו בשנים האחרונות את המדיניות החדשה של ממשלתם בנאומים שנשאו מחוץ למשכן הכנסת. הם עשו זאת מפני שחברי הכנסת נוהגים לקטוע בקריאות ביניים נאומים במליאה, הזוכים לסיקור תקשורתי.</w:t>
      </w:r>
    </w:p>
    <w:p w:rsidR="00FF0114" w:rsidRDefault="00FF0114" w:rsidP="00FF0114">
      <w:pPr>
        <w:pStyle w:val="a9"/>
        <w:spacing w:after="0"/>
        <w:ind w:left="0"/>
        <w:rPr>
          <w:rFonts w:asciiTheme="minorBidi" w:eastAsia="Times New Roman" w:hAnsiTheme="minorBidi" w:hint="cs"/>
          <w:sz w:val="24"/>
          <w:szCs w:val="24"/>
          <w:rtl/>
        </w:rPr>
      </w:pPr>
      <w:r>
        <w:rPr>
          <w:rFonts w:asciiTheme="minorBidi" w:eastAsia="Times New Roman" w:hAnsiTheme="minorBidi" w:hint="cs"/>
          <w:sz w:val="24"/>
          <w:szCs w:val="24"/>
          <w:rtl/>
        </w:rPr>
        <w:t>אחד מחברי הכנסת טען שהתנהגות זו של ראשי הממשלה אינה ראויה במדינה דמוקרטית, משום שקריאות הביניים</w:t>
      </w:r>
    </w:p>
    <w:p w:rsidR="00FF0114" w:rsidRDefault="00FF0114" w:rsidP="00FF0114">
      <w:pPr>
        <w:pStyle w:val="a9"/>
        <w:spacing w:after="0"/>
        <w:ind w:left="0"/>
        <w:rPr>
          <w:rFonts w:asciiTheme="minorBidi" w:eastAsia="Times New Roman" w:hAnsiTheme="minorBidi" w:hint="cs"/>
          <w:sz w:val="24"/>
          <w:szCs w:val="24"/>
          <w:rtl/>
        </w:rPr>
      </w:pPr>
      <w:r>
        <w:rPr>
          <w:rFonts w:asciiTheme="minorBidi" w:eastAsia="Times New Roman" w:hAnsiTheme="minorBidi" w:hint="cs"/>
          <w:sz w:val="24"/>
          <w:szCs w:val="24"/>
          <w:rtl/>
        </w:rPr>
        <w:t>של חברי הכנסת הן ביטוי לחוסר שביעות הרצון של הציבור מתפקוד הממשלה. לדבריו, הימנעות של ראשי הממשלה מלנאום לפני הכנסת אינה מאפשרת לכנסת למלא את תפקידיה כראוי.</w:t>
      </w:r>
    </w:p>
    <w:p w:rsidR="00FF0114" w:rsidRDefault="00FF0114" w:rsidP="00FF0114">
      <w:pPr>
        <w:pStyle w:val="a9"/>
        <w:spacing w:after="0"/>
        <w:ind w:left="0"/>
        <w:rPr>
          <w:rFonts w:asciiTheme="minorBidi" w:eastAsia="Times New Roman" w:hAnsiTheme="minorBidi"/>
          <w:sz w:val="24"/>
          <w:szCs w:val="24"/>
          <w:rtl/>
        </w:rPr>
      </w:pPr>
    </w:p>
    <w:p w:rsidR="00F36057" w:rsidRDefault="00F36057" w:rsidP="00FF0114">
      <w:pPr>
        <w:pStyle w:val="a9"/>
        <w:spacing w:after="0"/>
        <w:ind w:left="0"/>
        <w:rPr>
          <w:rFonts w:asciiTheme="minorBidi" w:eastAsia="Times New Roman" w:hAnsiTheme="minorBidi"/>
          <w:sz w:val="24"/>
          <w:szCs w:val="24"/>
          <w:rtl/>
        </w:rPr>
      </w:pPr>
      <w:r>
        <w:rPr>
          <w:rFonts w:asciiTheme="minorBidi" w:eastAsia="Times New Roman" w:hAnsiTheme="minorBidi" w:hint="cs"/>
          <w:sz w:val="24"/>
          <w:szCs w:val="24"/>
          <w:rtl/>
        </w:rPr>
        <w:t xml:space="preserve">ציין והצג </w:t>
      </w:r>
      <w:r w:rsidR="00FF0114" w:rsidRPr="00FF0114">
        <w:rPr>
          <w:rFonts w:asciiTheme="minorBidi" w:eastAsia="Times New Roman" w:hAnsiTheme="minorBidi" w:hint="cs"/>
          <w:b/>
          <w:bCs/>
          <w:sz w:val="24"/>
          <w:szCs w:val="24"/>
          <w:rtl/>
        </w:rPr>
        <w:t>תפקיד</w:t>
      </w:r>
      <w:r w:rsidR="00FF0114">
        <w:rPr>
          <w:rFonts w:asciiTheme="minorBidi" w:eastAsia="Times New Roman" w:hAnsiTheme="minorBidi" w:hint="cs"/>
          <w:sz w:val="24"/>
          <w:szCs w:val="24"/>
          <w:rtl/>
        </w:rPr>
        <w:t xml:space="preserve"> </w:t>
      </w:r>
      <w:r w:rsidR="00FF0114" w:rsidRPr="00FF0114">
        <w:rPr>
          <w:rFonts w:asciiTheme="minorBidi" w:eastAsia="Times New Roman" w:hAnsiTheme="minorBidi" w:hint="cs"/>
          <w:sz w:val="24"/>
          <w:szCs w:val="24"/>
          <w:u w:val="single"/>
          <w:rtl/>
        </w:rPr>
        <w:t>אחד</w:t>
      </w:r>
      <w:r w:rsidR="00FF0114">
        <w:rPr>
          <w:rFonts w:asciiTheme="minorBidi" w:eastAsia="Times New Roman" w:hAnsiTheme="minorBidi" w:hint="cs"/>
          <w:sz w:val="24"/>
          <w:szCs w:val="24"/>
          <w:rtl/>
        </w:rPr>
        <w:t xml:space="preserve"> </w:t>
      </w:r>
      <w:r w:rsidR="00FF0114" w:rsidRPr="00FF0114">
        <w:rPr>
          <w:rFonts w:asciiTheme="minorBidi" w:eastAsia="Times New Roman" w:hAnsiTheme="minorBidi" w:hint="cs"/>
          <w:b/>
          <w:bCs/>
          <w:sz w:val="24"/>
          <w:szCs w:val="24"/>
          <w:rtl/>
        </w:rPr>
        <w:t>של הכנסת</w:t>
      </w:r>
      <w:r w:rsidR="00FF0114">
        <w:rPr>
          <w:rFonts w:asciiTheme="minorBidi" w:eastAsia="Times New Roman" w:hAnsiTheme="minorBidi" w:hint="cs"/>
          <w:sz w:val="24"/>
          <w:szCs w:val="24"/>
          <w:rtl/>
        </w:rPr>
        <w:t>, שבשמו טען חבר הכנסת.</w:t>
      </w:r>
    </w:p>
    <w:p w:rsidR="00F36057" w:rsidRDefault="00F36057" w:rsidP="00FF0114">
      <w:pPr>
        <w:pStyle w:val="a9"/>
        <w:spacing w:after="0"/>
        <w:ind w:left="0"/>
        <w:rPr>
          <w:rFonts w:asciiTheme="minorBidi" w:eastAsia="Times New Roman" w:hAnsiTheme="minorBidi"/>
          <w:sz w:val="24"/>
          <w:szCs w:val="24"/>
          <w:rtl/>
        </w:rPr>
      </w:pPr>
      <w:r>
        <w:rPr>
          <w:rFonts w:asciiTheme="minorBidi" w:eastAsia="Times New Roman" w:hAnsiTheme="minorBidi" w:hint="cs"/>
          <w:sz w:val="24"/>
          <w:szCs w:val="24"/>
          <w:rtl/>
        </w:rPr>
        <w:t xml:space="preserve">הסבר כיצד </w:t>
      </w:r>
      <w:r w:rsidR="00FF0114">
        <w:rPr>
          <w:rFonts w:asciiTheme="minorBidi" w:eastAsia="Times New Roman" w:hAnsiTheme="minorBidi" w:hint="cs"/>
          <w:sz w:val="24"/>
          <w:szCs w:val="24"/>
          <w:rtl/>
        </w:rPr>
        <w:t>תפקיד</w:t>
      </w:r>
      <w:r>
        <w:rPr>
          <w:rFonts w:asciiTheme="minorBidi" w:eastAsia="Times New Roman" w:hAnsiTheme="minorBidi" w:hint="cs"/>
          <w:sz w:val="24"/>
          <w:szCs w:val="24"/>
          <w:rtl/>
        </w:rPr>
        <w:t xml:space="preserve"> זה בא לידי ביטוי בקטע.</w:t>
      </w:r>
    </w:p>
    <w:p w:rsidR="00F358C7" w:rsidRDefault="00F358C7" w:rsidP="00F36057">
      <w:pPr>
        <w:pStyle w:val="NormalWeb"/>
        <w:bidi/>
        <w:spacing w:line="360" w:lineRule="auto"/>
        <w:ind w:left="-199" w:hanging="425"/>
        <w:jc w:val="both"/>
        <w:rPr>
          <w:rFonts w:asciiTheme="minorBidi" w:hAnsiTheme="minorBidi" w:cstheme="minorBidi"/>
        </w:rPr>
      </w:pPr>
    </w:p>
    <w:p w:rsidR="00F358C7" w:rsidRDefault="00F358C7" w:rsidP="00FF0114">
      <w:pPr>
        <w:pStyle w:val="NormalWeb"/>
        <w:bidi/>
        <w:spacing w:line="360" w:lineRule="auto"/>
        <w:ind w:left="-199" w:hanging="1"/>
        <w:rPr>
          <w:rFonts w:asciiTheme="minorBidi" w:hAnsiTheme="minorBidi" w:cstheme="minorBidi" w:hint="cs"/>
          <w:color w:val="000000"/>
          <w:rtl/>
        </w:rPr>
      </w:pPr>
      <w:r>
        <w:rPr>
          <w:rFonts w:asciiTheme="minorBidi" w:hAnsiTheme="minorBidi" w:cstheme="minorBidi"/>
          <w:rtl/>
        </w:rPr>
        <w:t>17</w:t>
      </w:r>
      <w:r>
        <w:rPr>
          <w:rFonts w:asciiTheme="minorBidi" w:hAnsiTheme="minorBidi" w:cstheme="minorBidi"/>
          <w:color w:val="000000"/>
          <w:rtl/>
        </w:rPr>
        <w:t xml:space="preserve"> . </w:t>
      </w:r>
      <w:r w:rsidR="00FF0114">
        <w:rPr>
          <w:rFonts w:asciiTheme="minorBidi" w:hAnsiTheme="minorBidi" w:cstheme="minorBidi" w:hint="cs"/>
          <w:color w:val="000000"/>
          <w:rtl/>
        </w:rPr>
        <w:t xml:space="preserve">קבוצת מטיילים </w:t>
      </w:r>
      <w:r w:rsidR="00C1333B">
        <w:rPr>
          <w:rFonts w:asciiTheme="minorBidi" w:hAnsiTheme="minorBidi" w:cstheme="minorBidi" w:hint="cs"/>
          <w:color w:val="000000"/>
          <w:rtl/>
        </w:rPr>
        <w:t>יצרה פירצה בגדר המקיפה שטח מרעה חקלאי ונכנסה אליו.  בעקבות זאת ברחו פרות רבות מן העדר שרעה בשטח באותו הזמן, ונעלמו.</w:t>
      </w:r>
    </w:p>
    <w:p w:rsidR="00C1333B" w:rsidRDefault="00C1333B" w:rsidP="00C1333B">
      <w:pPr>
        <w:pStyle w:val="NormalWeb"/>
        <w:bidi/>
        <w:spacing w:line="360" w:lineRule="auto"/>
        <w:ind w:left="-199" w:hanging="1"/>
        <w:rPr>
          <w:rFonts w:asciiTheme="minorBidi" w:hAnsiTheme="minorBidi" w:cstheme="minorBidi"/>
          <w:color w:val="000000"/>
          <w:rtl/>
        </w:rPr>
      </w:pPr>
      <w:r>
        <w:rPr>
          <w:rFonts w:asciiTheme="minorBidi" w:hAnsiTheme="minorBidi" w:cstheme="minorBidi" w:hint="cs"/>
          <w:color w:val="000000"/>
          <w:rtl/>
        </w:rPr>
        <w:t>בעלי העדר הגישו לבית משפט השלום תביעה לפיצויים מן המטיילים. לטענת בעלי העדר, בעקבות המעשה של המטיילים נגרמו להם נזק כלכלי והפסדים כספיים גדולים. בית המשפט קבע כי על המטיילים לפצות את בעלי העדר על הנזק וההפסדים שנגרמו להם.</w:t>
      </w:r>
    </w:p>
    <w:p w:rsidR="00F358C7" w:rsidRDefault="00F358C7" w:rsidP="00C1333B">
      <w:pPr>
        <w:spacing w:line="360" w:lineRule="auto"/>
        <w:ind w:left="-199" w:hanging="736"/>
        <w:rPr>
          <w:rFonts w:asciiTheme="minorBidi" w:hAnsiTheme="minorBidi" w:cstheme="minorBidi"/>
          <w:color w:val="000000"/>
          <w:sz w:val="24"/>
          <w:szCs w:val="24"/>
          <w:rtl/>
        </w:rPr>
      </w:pPr>
      <w:r>
        <w:rPr>
          <w:rFonts w:asciiTheme="minorBidi" w:hAnsiTheme="minorBidi" w:cstheme="minorBidi"/>
          <w:color w:val="000000"/>
          <w:sz w:val="24"/>
          <w:szCs w:val="24"/>
          <w:rtl/>
        </w:rPr>
        <w:t xml:space="preserve">             ציין והצג את </w:t>
      </w:r>
      <w:r w:rsidR="00C1333B">
        <w:rPr>
          <w:rFonts w:asciiTheme="minorBidi" w:hAnsiTheme="minorBidi" w:cstheme="minorBidi" w:hint="cs"/>
          <w:b/>
          <w:bCs/>
          <w:color w:val="000000"/>
          <w:sz w:val="24"/>
          <w:szCs w:val="24"/>
          <w:u w:val="single"/>
          <w:rtl/>
        </w:rPr>
        <w:t xml:space="preserve">סוג המשפט </w:t>
      </w:r>
      <w:r w:rsidR="00C1333B" w:rsidRPr="00C1333B">
        <w:rPr>
          <w:rFonts w:asciiTheme="minorBidi" w:hAnsiTheme="minorBidi" w:cstheme="minorBidi" w:hint="cs"/>
          <w:color w:val="000000"/>
          <w:sz w:val="24"/>
          <w:szCs w:val="24"/>
          <w:rtl/>
        </w:rPr>
        <w:t xml:space="preserve">שהתנהל בבית משפט השלום. </w:t>
      </w:r>
      <w:r w:rsidR="00C1333B">
        <w:rPr>
          <w:rFonts w:asciiTheme="minorBidi" w:hAnsiTheme="minorBidi" w:cstheme="minorBidi" w:hint="cs"/>
          <w:color w:val="000000"/>
          <w:sz w:val="24"/>
          <w:szCs w:val="24"/>
          <w:rtl/>
        </w:rPr>
        <w:t xml:space="preserve">                                                                           </w:t>
      </w:r>
      <w:r w:rsidR="00C1333B" w:rsidRPr="00C1333B">
        <w:rPr>
          <w:rFonts w:asciiTheme="minorBidi" w:hAnsiTheme="minorBidi" w:cstheme="minorBidi" w:hint="cs"/>
          <w:color w:val="000000"/>
          <w:sz w:val="24"/>
          <w:szCs w:val="24"/>
          <w:rtl/>
        </w:rPr>
        <w:t>הסבר כיצד סוג המשפט הזה בא לידי ביטוי בקטע.</w:t>
      </w:r>
    </w:p>
    <w:p w:rsidR="000E7D15" w:rsidRPr="00FF0114" w:rsidRDefault="00F358C7" w:rsidP="00FF0114">
      <w:pPr>
        <w:rPr>
          <w:sz w:val="24"/>
          <w:szCs w:val="24"/>
        </w:rPr>
      </w:pPr>
      <w:r>
        <w:rPr>
          <w:rFonts w:asciiTheme="minorBidi" w:hAnsiTheme="minorBidi" w:cstheme="minorBidi"/>
          <w:sz w:val="24"/>
          <w:szCs w:val="24"/>
          <w:rtl/>
        </w:rPr>
        <w:t xml:space="preserve"> 18.  </w:t>
      </w:r>
      <w:r w:rsidR="000E7D15">
        <w:rPr>
          <w:rFonts w:hint="cs"/>
          <w:rtl/>
        </w:rPr>
        <w:t xml:space="preserve"> </w:t>
      </w:r>
      <w:r w:rsidR="000E7D15" w:rsidRPr="00FF0114">
        <w:rPr>
          <w:rFonts w:hint="cs"/>
          <w:sz w:val="24"/>
          <w:szCs w:val="24"/>
          <w:rtl/>
        </w:rPr>
        <w:t>לקראת הבחירות לכנסת הוקמה מפלגה חדשה. ראשי המפלגה ערכו מסיבת עיתונאים ובה הציגו את המפלגה ואת מטרותיה. לדבריהם, הם מבקשים לפעול למען שמירת האופי הדמוקרטי של מדינת ישראל, מפלגה זו טוענת  שמדינה דמוקרטית אינה יכולה להיות יהודית, לכן היא דורשת לבטל את האופי היהודי של מדינת ישראל, ולבסס את זהותה רק על ערכים דמוקרטיים שיהיו הערכים המשותפים לכל אזרחי המדינה ללא קשר לאמונתם הדתית ולמוצאם .</w:t>
      </w:r>
    </w:p>
    <w:p w:rsidR="000E7D15" w:rsidRDefault="000E7D15" w:rsidP="000E7D15">
      <w:pPr>
        <w:rPr>
          <w:rtl/>
        </w:rPr>
      </w:pPr>
      <w:r w:rsidRPr="00FF0114">
        <w:rPr>
          <w:rFonts w:hint="cs"/>
          <w:sz w:val="24"/>
          <w:szCs w:val="24"/>
          <w:rtl/>
        </w:rPr>
        <w:t xml:space="preserve">  ציין והצג את </w:t>
      </w:r>
      <w:r w:rsidRPr="00FF0114">
        <w:rPr>
          <w:rFonts w:hint="cs"/>
          <w:b/>
          <w:bCs/>
          <w:sz w:val="24"/>
          <w:szCs w:val="24"/>
          <w:u w:val="single"/>
          <w:rtl/>
        </w:rPr>
        <w:t>סוג</w:t>
      </w:r>
      <w:r w:rsidRPr="00FF0114">
        <w:rPr>
          <w:rFonts w:hint="cs"/>
          <w:b/>
          <w:bCs/>
          <w:sz w:val="24"/>
          <w:szCs w:val="24"/>
          <w:rtl/>
        </w:rPr>
        <w:t xml:space="preserve"> הלאומיות</w:t>
      </w:r>
      <w:r w:rsidRPr="00FF0114">
        <w:rPr>
          <w:rFonts w:hint="cs"/>
          <w:sz w:val="24"/>
          <w:szCs w:val="24"/>
          <w:rtl/>
        </w:rPr>
        <w:t xml:space="preserve"> שבו תומכת המפלגה החדשה . הסבר את תשובתך על פי הקטע</w:t>
      </w:r>
      <w:r>
        <w:rPr>
          <w:rFonts w:hint="cs"/>
          <w:rtl/>
        </w:rPr>
        <w:t>.</w:t>
      </w:r>
    </w:p>
    <w:p w:rsidR="000E7D15" w:rsidRDefault="000E7D15" w:rsidP="000E7D15">
      <w:pPr>
        <w:pStyle w:val="NormalWeb"/>
        <w:bidi/>
        <w:rPr>
          <w:rtl/>
        </w:rPr>
      </w:pPr>
    </w:p>
    <w:p w:rsidR="00F358C7" w:rsidRDefault="00F358C7" w:rsidP="00253628">
      <w:pPr>
        <w:spacing w:line="360" w:lineRule="auto"/>
        <w:ind w:left="-199"/>
        <w:rPr>
          <w:rFonts w:asciiTheme="minorBidi" w:hAnsiTheme="minorBidi" w:cstheme="minorBidi"/>
          <w:rtl/>
        </w:rPr>
      </w:pPr>
      <w:r>
        <w:rPr>
          <w:rFonts w:asciiTheme="minorBidi" w:hAnsiTheme="minorBidi" w:cstheme="minorBidi"/>
          <w:sz w:val="24"/>
          <w:szCs w:val="24"/>
          <w:rtl/>
        </w:rPr>
        <w:t>19</w:t>
      </w:r>
      <w:r>
        <w:rPr>
          <w:rFonts w:asciiTheme="minorBidi" w:hAnsiTheme="minorBidi" w:cstheme="minorBidi"/>
          <w:rtl/>
        </w:rPr>
        <w:t>. ישראל מתנהל ויכוח בעניין פרסום מידע על מצבם הבריאותי של נבחרי ציבור. יש הטוענים שיש לפרסם מידע זה לציבור, ואחרים מתנגדים לפרסום.      הבע את עמדתך בעניין זה. הצג שני נימוקים התומכים בעמדתך, ומתבססים על מושגים מתחום האזרחות.</w:t>
      </w:r>
    </w:p>
    <w:p w:rsidR="00F358C7" w:rsidRDefault="00F358C7" w:rsidP="00F358C7">
      <w:pPr>
        <w:spacing w:line="240" w:lineRule="auto"/>
        <w:ind w:left="-199"/>
        <w:rPr>
          <w:rFonts w:asciiTheme="minorBidi" w:hAnsiTheme="minorBidi" w:cstheme="minorBidi"/>
          <w:rtl/>
        </w:rPr>
      </w:pPr>
      <w:r>
        <w:rPr>
          <w:rFonts w:asciiTheme="minorBidi" w:hAnsiTheme="minorBidi" w:cstheme="minorBidi"/>
          <w:b/>
          <w:bCs/>
          <w:rtl/>
        </w:rPr>
        <w:t>בכתיבתך הקפד על הרכיבים הבאים:                                                                                                                                        א. טענה</w:t>
      </w:r>
      <w:r>
        <w:rPr>
          <w:rFonts w:asciiTheme="minorBidi" w:hAnsiTheme="minorBidi" w:cstheme="minorBidi"/>
          <w:rtl/>
        </w:rPr>
        <w:t xml:space="preserve">  - הצגת עמדתך בעניין באופן  ברור.                                                                                                                             </w:t>
      </w:r>
      <w:r>
        <w:rPr>
          <w:rFonts w:asciiTheme="minorBidi" w:hAnsiTheme="minorBidi" w:cstheme="minorBidi"/>
          <w:b/>
          <w:bCs/>
          <w:rtl/>
        </w:rPr>
        <w:t>ב. הנמקה</w:t>
      </w:r>
      <w:r>
        <w:rPr>
          <w:rFonts w:asciiTheme="minorBidi" w:hAnsiTheme="minorBidi" w:cstheme="minorBidi"/>
          <w:rtl/>
        </w:rPr>
        <w:t xml:space="preserve"> – הצגת שני נימוקים, שבעזרתם אתה מבסס את טענתך על מושגים וידע מלימודי האזרחות .</w:t>
      </w:r>
    </w:p>
    <w:p w:rsidR="00F358C7" w:rsidRDefault="00F358C7" w:rsidP="00F358C7">
      <w:pPr>
        <w:ind w:left="-199" w:right="720"/>
        <w:rPr>
          <w:rFonts w:asciiTheme="minorBidi" w:hAnsiTheme="minorBidi" w:cstheme="minorBidi"/>
          <w:rtl/>
        </w:rPr>
      </w:pPr>
      <w:r>
        <w:rPr>
          <w:rFonts w:asciiTheme="minorBidi" w:hAnsiTheme="minorBidi" w:cstheme="minorBidi"/>
          <w:rtl/>
        </w:rPr>
        <w:t>20 בחברה הישראלית מתנהל דיון ציבורי בשאלה אם המדינה צריכה לעודד תלמידים להשתתף במשלחת לפולין, לביקור במחנות ההשמדה שהקימו הנאצים. יש הטוענים שעל המדינה לתמוך ביציאת משלחות של תלמידים לפולין, ויש המתנגדים לכך.</w:t>
      </w:r>
    </w:p>
    <w:p w:rsidR="00F358C7" w:rsidRDefault="00F358C7" w:rsidP="00F358C7">
      <w:pPr>
        <w:spacing w:line="240" w:lineRule="auto"/>
        <w:ind w:left="-199" w:right="720"/>
        <w:rPr>
          <w:rFonts w:asciiTheme="minorBidi" w:hAnsiTheme="minorBidi" w:cstheme="minorBidi"/>
          <w:rtl/>
        </w:rPr>
      </w:pPr>
      <w:r>
        <w:rPr>
          <w:rFonts w:asciiTheme="minorBidi" w:hAnsiTheme="minorBidi" w:cstheme="minorBidi"/>
          <w:rtl/>
        </w:rPr>
        <w:t>הבע את עמדתך בעניין זה. הצג שני נימוקים התומכים בעמדתך, ומתבססים על מושגים מתחום האזרחות.</w:t>
      </w:r>
    </w:p>
    <w:p w:rsidR="00F358C7" w:rsidRDefault="00F358C7" w:rsidP="00F358C7">
      <w:pPr>
        <w:spacing w:line="240" w:lineRule="auto"/>
        <w:ind w:left="-199"/>
        <w:rPr>
          <w:rFonts w:asciiTheme="minorBidi" w:hAnsiTheme="minorBidi" w:cstheme="minorBidi"/>
          <w:rtl/>
        </w:rPr>
      </w:pPr>
      <w:r>
        <w:rPr>
          <w:rFonts w:asciiTheme="minorBidi" w:hAnsiTheme="minorBidi" w:cstheme="minorBidi"/>
          <w:b/>
          <w:bCs/>
          <w:rtl/>
        </w:rPr>
        <w:t>בכתיבתך הקפד על הרכיבים הבאים:                                                                                                                                        א. טענה</w:t>
      </w:r>
      <w:r>
        <w:rPr>
          <w:rFonts w:asciiTheme="minorBidi" w:hAnsiTheme="minorBidi" w:cstheme="minorBidi"/>
          <w:rtl/>
        </w:rPr>
        <w:t xml:space="preserve">  - הצגת עמדתך בעניין באופן  ברור.                                                                                                                             </w:t>
      </w:r>
      <w:r>
        <w:rPr>
          <w:rFonts w:asciiTheme="minorBidi" w:hAnsiTheme="minorBidi" w:cstheme="minorBidi"/>
          <w:b/>
          <w:bCs/>
          <w:rtl/>
        </w:rPr>
        <w:t>ב. הנמקה</w:t>
      </w:r>
      <w:r>
        <w:rPr>
          <w:rFonts w:asciiTheme="minorBidi" w:hAnsiTheme="minorBidi" w:cstheme="minorBidi"/>
          <w:rtl/>
        </w:rPr>
        <w:t xml:space="preserve"> – הצגת שני נימוקים, שבעזרתם אתה מבסס את טענתך על מושגים וידע מלימודי האזרחות .</w:t>
      </w:r>
    </w:p>
    <w:p w:rsidR="00F358C7" w:rsidRDefault="00F358C7" w:rsidP="00F358C7">
      <w:pPr>
        <w:spacing w:line="240" w:lineRule="auto"/>
        <w:ind w:left="-199" w:right="720"/>
        <w:rPr>
          <w:rFonts w:asciiTheme="minorBidi" w:hAnsiTheme="minorBidi" w:cstheme="minorBidi"/>
          <w:rtl/>
        </w:rPr>
      </w:pPr>
    </w:p>
    <w:p w:rsidR="00F358C7" w:rsidRDefault="00F358C7" w:rsidP="00F358C7">
      <w:pPr>
        <w:ind w:left="-199" w:right="720"/>
        <w:rPr>
          <w:rFonts w:asciiTheme="minorBidi" w:hAnsiTheme="minorBidi" w:cstheme="minorBidi"/>
          <w:sz w:val="24"/>
          <w:szCs w:val="24"/>
          <w:rtl/>
        </w:rPr>
      </w:pPr>
    </w:p>
    <w:p w:rsidR="00F358C7" w:rsidRDefault="00F358C7" w:rsidP="00F358C7">
      <w:pPr>
        <w:ind w:left="-199" w:right="720"/>
        <w:rPr>
          <w:rFonts w:asciiTheme="minorBidi" w:hAnsiTheme="minorBidi" w:cstheme="minorBidi"/>
          <w:sz w:val="24"/>
          <w:szCs w:val="24"/>
          <w:rtl/>
        </w:rPr>
      </w:pPr>
      <w:r>
        <w:rPr>
          <w:rFonts w:asciiTheme="minorBidi" w:hAnsiTheme="minorBidi" w:cstheme="minorBidi"/>
          <w:sz w:val="24"/>
          <w:szCs w:val="24"/>
          <w:rtl/>
        </w:rPr>
        <w:t xml:space="preserve">                                                                                                           </w:t>
      </w:r>
    </w:p>
    <w:p w:rsidR="00F358C7" w:rsidRDefault="00F358C7" w:rsidP="00F358C7">
      <w:pPr>
        <w:ind w:left="-199"/>
        <w:rPr>
          <w:rFonts w:asciiTheme="minorBidi" w:hAnsiTheme="minorBidi" w:cstheme="minorBidi"/>
          <w:sz w:val="24"/>
          <w:szCs w:val="24"/>
        </w:rPr>
      </w:pPr>
    </w:p>
    <w:p w:rsidR="00F358C7" w:rsidRDefault="00F358C7" w:rsidP="00F358C7">
      <w:pPr>
        <w:ind w:left="-199"/>
        <w:rPr>
          <w:rFonts w:asciiTheme="minorBidi" w:hAnsiTheme="minorBidi" w:cstheme="minorBidi"/>
          <w:sz w:val="24"/>
          <w:szCs w:val="24"/>
        </w:rPr>
      </w:pPr>
    </w:p>
    <w:p w:rsidR="00F358C7" w:rsidRDefault="00F358C7" w:rsidP="00F358C7">
      <w:pPr>
        <w:bidi w:val="0"/>
        <w:spacing w:after="0"/>
        <w:ind w:left="-199"/>
        <w:rPr>
          <w:rFonts w:asciiTheme="minorBidi" w:eastAsia="Arial" w:hAnsiTheme="minorBidi" w:cstheme="minorBidi"/>
          <w:color w:val="000000"/>
          <w:sz w:val="24"/>
          <w:szCs w:val="24"/>
        </w:rPr>
      </w:pPr>
    </w:p>
    <w:p w:rsidR="00F358C7" w:rsidRDefault="00F358C7" w:rsidP="00F358C7">
      <w:pPr>
        <w:ind w:left="-199"/>
        <w:rPr>
          <w:rFonts w:asciiTheme="minorBidi" w:hAnsiTheme="minorBidi" w:cstheme="minorBidi"/>
          <w:sz w:val="24"/>
          <w:szCs w:val="24"/>
        </w:rPr>
      </w:pPr>
    </w:p>
    <w:p w:rsidR="00F358C7" w:rsidRDefault="00F358C7" w:rsidP="00F358C7">
      <w:pPr>
        <w:ind w:left="-199"/>
        <w:rPr>
          <w:rFonts w:asciiTheme="minorBidi" w:hAnsiTheme="minorBidi" w:cstheme="minorBidi"/>
          <w:sz w:val="24"/>
          <w:szCs w:val="24"/>
        </w:rPr>
      </w:pPr>
    </w:p>
    <w:p w:rsidR="001E30BA" w:rsidRPr="00F358C7" w:rsidRDefault="001E30BA"/>
    <w:sectPr w:rsidR="001E30BA" w:rsidRPr="00F358C7" w:rsidSect="0064222F">
      <w:pgSz w:w="11906" w:h="16838"/>
      <w:pgMar w:top="680" w:right="680" w:bottom="794" w:left="680"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Narkisim">
    <w:panose1 w:val="00000000000000000000"/>
    <w:charset w:val="B1"/>
    <w:family w:val="auto"/>
    <w:pitch w:val="variable"/>
    <w:sig w:usb0="00000801" w:usb1="00000000" w:usb2="00000000" w:usb3="00000000" w:csb0="00000020" w:csb1="00000000"/>
  </w:font>
  <w:font w:name="David">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87D48"/>
    <w:multiLevelType w:val="hybridMultilevel"/>
    <w:tmpl w:val="A0F084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1FE3F7E"/>
    <w:multiLevelType w:val="hybridMultilevel"/>
    <w:tmpl w:val="EF60F064"/>
    <w:lvl w:ilvl="0" w:tplc="E5CAF9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8D1BE0"/>
    <w:multiLevelType w:val="multilevel"/>
    <w:tmpl w:val="1F06A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8C7"/>
    <w:rsid w:val="000008CF"/>
    <w:rsid w:val="00000B94"/>
    <w:rsid w:val="00001D90"/>
    <w:rsid w:val="00002621"/>
    <w:rsid w:val="000026BC"/>
    <w:rsid w:val="000028AF"/>
    <w:rsid w:val="00005151"/>
    <w:rsid w:val="00006554"/>
    <w:rsid w:val="0000691C"/>
    <w:rsid w:val="0000723B"/>
    <w:rsid w:val="00010E5D"/>
    <w:rsid w:val="00012250"/>
    <w:rsid w:val="00012350"/>
    <w:rsid w:val="00014955"/>
    <w:rsid w:val="00014D63"/>
    <w:rsid w:val="0001593F"/>
    <w:rsid w:val="000164B3"/>
    <w:rsid w:val="0001668C"/>
    <w:rsid w:val="00016A42"/>
    <w:rsid w:val="00017B72"/>
    <w:rsid w:val="00020D8E"/>
    <w:rsid w:val="00021A08"/>
    <w:rsid w:val="00021FE2"/>
    <w:rsid w:val="00022B6E"/>
    <w:rsid w:val="00022C9A"/>
    <w:rsid w:val="00025623"/>
    <w:rsid w:val="00025B2E"/>
    <w:rsid w:val="0002621D"/>
    <w:rsid w:val="00026914"/>
    <w:rsid w:val="0002725F"/>
    <w:rsid w:val="00030C51"/>
    <w:rsid w:val="00030C77"/>
    <w:rsid w:val="00031D12"/>
    <w:rsid w:val="000330BC"/>
    <w:rsid w:val="00036DC9"/>
    <w:rsid w:val="00037505"/>
    <w:rsid w:val="0003774D"/>
    <w:rsid w:val="00037A53"/>
    <w:rsid w:val="00037C0E"/>
    <w:rsid w:val="00037DC4"/>
    <w:rsid w:val="000401EB"/>
    <w:rsid w:val="000403AD"/>
    <w:rsid w:val="00040D25"/>
    <w:rsid w:val="000419D8"/>
    <w:rsid w:val="000439AA"/>
    <w:rsid w:val="00043BDD"/>
    <w:rsid w:val="00043E5E"/>
    <w:rsid w:val="00043F03"/>
    <w:rsid w:val="00044750"/>
    <w:rsid w:val="00044ACF"/>
    <w:rsid w:val="0004510A"/>
    <w:rsid w:val="00045FA6"/>
    <w:rsid w:val="00045FA9"/>
    <w:rsid w:val="000467A2"/>
    <w:rsid w:val="0004737E"/>
    <w:rsid w:val="00047A1A"/>
    <w:rsid w:val="00050606"/>
    <w:rsid w:val="00050664"/>
    <w:rsid w:val="00051870"/>
    <w:rsid w:val="00051FC6"/>
    <w:rsid w:val="0005225C"/>
    <w:rsid w:val="00052496"/>
    <w:rsid w:val="00052CC5"/>
    <w:rsid w:val="0005364C"/>
    <w:rsid w:val="000553CB"/>
    <w:rsid w:val="0005579A"/>
    <w:rsid w:val="00056571"/>
    <w:rsid w:val="0005690C"/>
    <w:rsid w:val="00057BCC"/>
    <w:rsid w:val="00057CC2"/>
    <w:rsid w:val="00057E27"/>
    <w:rsid w:val="000602C7"/>
    <w:rsid w:val="0006135D"/>
    <w:rsid w:val="00061686"/>
    <w:rsid w:val="00061978"/>
    <w:rsid w:val="00062EA0"/>
    <w:rsid w:val="00063F73"/>
    <w:rsid w:val="00064173"/>
    <w:rsid w:val="0006432B"/>
    <w:rsid w:val="000645A2"/>
    <w:rsid w:val="00064F7E"/>
    <w:rsid w:val="00065D7B"/>
    <w:rsid w:val="000660AE"/>
    <w:rsid w:val="000667D6"/>
    <w:rsid w:val="00066D05"/>
    <w:rsid w:val="000703E1"/>
    <w:rsid w:val="000705D6"/>
    <w:rsid w:val="00070882"/>
    <w:rsid w:val="00070C47"/>
    <w:rsid w:val="000720B1"/>
    <w:rsid w:val="000726BE"/>
    <w:rsid w:val="00076077"/>
    <w:rsid w:val="0007669D"/>
    <w:rsid w:val="000770B1"/>
    <w:rsid w:val="00080590"/>
    <w:rsid w:val="000816D2"/>
    <w:rsid w:val="00081A58"/>
    <w:rsid w:val="00082901"/>
    <w:rsid w:val="00082D9F"/>
    <w:rsid w:val="000839D6"/>
    <w:rsid w:val="00084342"/>
    <w:rsid w:val="0008584B"/>
    <w:rsid w:val="00085FFB"/>
    <w:rsid w:val="0008642E"/>
    <w:rsid w:val="00086A85"/>
    <w:rsid w:val="00087D02"/>
    <w:rsid w:val="00087DE0"/>
    <w:rsid w:val="0009245C"/>
    <w:rsid w:val="000927EB"/>
    <w:rsid w:val="0009312F"/>
    <w:rsid w:val="00093DFD"/>
    <w:rsid w:val="00094934"/>
    <w:rsid w:val="000952EC"/>
    <w:rsid w:val="00095567"/>
    <w:rsid w:val="000959FC"/>
    <w:rsid w:val="00095B64"/>
    <w:rsid w:val="00096259"/>
    <w:rsid w:val="00096DF0"/>
    <w:rsid w:val="00097459"/>
    <w:rsid w:val="000A0144"/>
    <w:rsid w:val="000A0827"/>
    <w:rsid w:val="000A0C25"/>
    <w:rsid w:val="000A0E0B"/>
    <w:rsid w:val="000A1129"/>
    <w:rsid w:val="000A2193"/>
    <w:rsid w:val="000A2C16"/>
    <w:rsid w:val="000A4BB4"/>
    <w:rsid w:val="000A4D7F"/>
    <w:rsid w:val="000A4D96"/>
    <w:rsid w:val="000A73A3"/>
    <w:rsid w:val="000B01E2"/>
    <w:rsid w:val="000B1249"/>
    <w:rsid w:val="000B151D"/>
    <w:rsid w:val="000B1A5B"/>
    <w:rsid w:val="000B2580"/>
    <w:rsid w:val="000B3075"/>
    <w:rsid w:val="000B34F8"/>
    <w:rsid w:val="000B497A"/>
    <w:rsid w:val="000B5934"/>
    <w:rsid w:val="000C12BE"/>
    <w:rsid w:val="000C2772"/>
    <w:rsid w:val="000C3462"/>
    <w:rsid w:val="000C3DC7"/>
    <w:rsid w:val="000C4249"/>
    <w:rsid w:val="000C45FB"/>
    <w:rsid w:val="000C5001"/>
    <w:rsid w:val="000C50DA"/>
    <w:rsid w:val="000C66EC"/>
    <w:rsid w:val="000C6865"/>
    <w:rsid w:val="000C73F2"/>
    <w:rsid w:val="000D1A02"/>
    <w:rsid w:val="000D3150"/>
    <w:rsid w:val="000D3E45"/>
    <w:rsid w:val="000D52CA"/>
    <w:rsid w:val="000D5F4F"/>
    <w:rsid w:val="000D66A3"/>
    <w:rsid w:val="000D692C"/>
    <w:rsid w:val="000E010E"/>
    <w:rsid w:val="000E0AC2"/>
    <w:rsid w:val="000E1A96"/>
    <w:rsid w:val="000E2A98"/>
    <w:rsid w:val="000E3FF0"/>
    <w:rsid w:val="000E44CE"/>
    <w:rsid w:val="000E4C62"/>
    <w:rsid w:val="000E5618"/>
    <w:rsid w:val="000E575D"/>
    <w:rsid w:val="000E7D15"/>
    <w:rsid w:val="000F0D7B"/>
    <w:rsid w:val="000F0D9F"/>
    <w:rsid w:val="000F1195"/>
    <w:rsid w:val="000F16DF"/>
    <w:rsid w:val="000F1C6E"/>
    <w:rsid w:val="000F32CC"/>
    <w:rsid w:val="000F3435"/>
    <w:rsid w:val="000F3F35"/>
    <w:rsid w:val="000F46EC"/>
    <w:rsid w:val="000F6046"/>
    <w:rsid w:val="000F6228"/>
    <w:rsid w:val="000F7B7D"/>
    <w:rsid w:val="000F7E56"/>
    <w:rsid w:val="0010020F"/>
    <w:rsid w:val="00100525"/>
    <w:rsid w:val="00100C2F"/>
    <w:rsid w:val="001025C8"/>
    <w:rsid w:val="00102BE5"/>
    <w:rsid w:val="00102D9C"/>
    <w:rsid w:val="00104095"/>
    <w:rsid w:val="00105E83"/>
    <w:rsid w:val="0010602E"/>
    <w:rsid w:val="0010750D"/>
    <w:rsid w:val="00110EFF"/>
    <w:rsid w:val="001120FC"/>
    <w:rsid w:val="00112552"/>
    <w:rsid w:val="00114C53"/>
    <w:rsid w:val="0011649B"/>
    <w:rsid w:val="00116B7A"/>
    <w:rsid w:val="00117003"/>
    <w:rsid w:val="001170B6"/>
    <w:rsid w:val="001176DD"/>
    <w:rsid w:val="00117856"/>
    <w:rsid w:val="00117DFF"/>
    <w:rsid w:val="0012012A"/>
    <w:rsid w:val="00120216"/>
    <w:rsid w:val="00122C7A"/>
    <w:rsid w:val="00122DA4"/>
    <w:rsid w:val="0012373C"/>
    <w:rsid w:val="0012408B"/>
    <w:rsid w:val="00125052"/>
    <w:rsid w:val="001251BB"/>
    <w:rsid w:val="00125E16"/>
    <w:rsid w:val="001261BE"/>
    <w:rsid w:val="00126906"/>
    <w:rsid w:val="00126BA5"/>
    <w:rsid w:val="00126F98"/>
    <w:rsid w:val="00127B8A"/>
    <w:rsid w:val="001306D0"/>
    <w:rsid w:val="001321D3"/>
    <w:rsid w:val="001327C2"/>
    <w:rsid w:val="00133FDD"/>
    <w:rsid w:val="001342A4"/>
    <w:rsid w:val="00134DA9"/>
    <w:rsid w:val="00135388"/>
    <w:rsid w:val="001357EB"/>
    <w:rsid w:val="00135CDF"/>
    <w:rsid w:val="0013700A"/>
    <w:rsid w:val="00141615"/>
    <w:rsid w:val="001423A3"/>
    <w:rsid w:val="0014285B"/>
    <w:rsid w:val="00142E8C"/>
    <w:rsid w:val="001438C4"/>
    <w:rsid w:val="00143CD6"/>
    <w:rsid w:val="001463F9"/>
    <w:rsid w:val="00150D7D"/>
    <w:rsid w:val="00150E08"/>
    <w:rsid w:val="001515DB"/>
    <w:rsid w:val="00151805"/>
    <w:rsid w:val="00151BC6"/>
    <w:rsid w:val="0015282E"/>
    <w:rsid w:val="00152E6E"/>
    <w:rsid w:val="00152ED4"/>
    <w:rsid w:val="00154393"/>
    <w:rsid w:val="001558E3"/>
    <w:rsid w:val="00155D62"/>
    <w:rsid w:val="00155F5B"/>
    <w:rsid w:val="00156B95"/>
    <w:rsid w:val="00156EE0"/>
    <w:rsid w:val="00157063"/>
    <w:rsid w:val="00160EF1"/>
    <w:rsid w:val="00163FCB"/>
    <w:rsid w:val="00164482"/>
    <w:rsid w:val="00165031"/>
    <w:rsid w:val="00165438"/>
    <w:rsid w:val="001656EA"/>
    <w:rsid w:val="001659F0"/>
    <w:rsid w:val="001663D4"/>
    <w:rsid w:val="001668CD"/>
    <w:rsid w:val="0016757B"/>
    <w:rsid w:val="00171F7C"/>
    <w:rsid w:val="001720BE"/>
    <w:rsid w:val="0017388F"/>
    <w:rsid w:val="0017391F"/>
    <w:rsid w:val="00173CC8"/>
    <w:rsid w:val="0017453B"/>
    <w:rsid w:val="00176D17"/>
    <w:rsid w:val="001777F9"/>
    <w:rsid w:val="00180852"/>
    <w:rsid w:val="00180907"/>
    <w:rsid w:val="00182177"/>
    <w:rsid w:val="001824C7"/>
    <w:rsid w:val="00183BDA"/>
    <w:rsid w:val="00184F09"/>
    <w:rsid w:val="00186BDB"/>
    <w:rsid w:val="00186F0B"/>
    <w:rsid w:val="0019007F"/>
    <w:rsid w:val="00190D23"/>
    <w:rsid w:val="00191478"/>
    <w:rsid w:val="00192AB1"/>
    <w:rsid w:val="00192FF8"/>
    <w:rsid w:val="00193E1A"/>
    <w:rsid w:val="00194169"/>
    <w:rsid w:val="001953C9"/>
    <w:rsid w:val="0019626D"/>
    <w:rsid w:val="00196E41"/>
    <w:rsid w:val="001978BC"/>
    <w:rsid w:val="00197BFC"/>
    <w:rsid w:val="001A0BA3"/>
    <w:rsid w:val="001A0F5B"/>
    <w:rsid w:val="001A1338"/>
    <w:rsid w:val="001A1944"/>
    <w:rsid w:val="001A1997"/>
    <w:rsid w:val="001A2680"/>
    <w:rsid w:val="001A26B0"/>
    <w:rsid w:val="001A2A39"/>
    <w:rsid w:val="001A72B1"/>
    <w:rsid w:val="001A7A17"/>
    <w:rsid w:val="001A7AA5"/>
    <w:rsid w:val="001B05F6"/>
    <w:rsid w:val="001B0FBB"/>
    <w:rsid w:val="001B4B45"/>
    <w:rsid w:val="001B5A2D"/>
    <w:rsid w:val="001C0449"/>
    <w:rsid w:val="001C0837"/>
    <w:rsid w:val="001C12D4"/>
    <w:rsid w:val="001C1789"/>
    <w:rsid w:val="001C2750"/>
    <w:rsid w:val="001C37FF"/>
    <w:rsid w:val="001C4A19"/>
    <w:rsid w:val="001D0D17"/>
    <w:rsid w:val="001D1009"/>
    <w:rsid w:val="001D195A"/>
    <w:rsid w:val="001D1C18"/>
    <w:rsid w:val="001D2C55"/>
    <w:rsid w:val="001D31F7"/>
    <w:rsid w:val="001D33E5"/>
    <w:rsid w:val="001D34D2"/>
    <w:rsid w:val="001D48AE"/>
    <w:rsid w:val="001D6176"/>
    <w:rsid w:val="001D708D"/>
    <w:rsid w:val="001D7AD1"/>
    <w:rsid w:val="001D7B39"/>
    <w:rsid w:val="001E0D7F"/>
    <w:rsid w:val="001E1D63"/>
    <w:rsid w:val="001E2AD4"/>
    <w:rsid w:val="001E30BA"/>
    <w:rsid w:val="001E352B"/>
    <w:rsid w:val="001E3FCE"/>
    <w:rsid w:val="001E5329"/>
    <w:rsid w:val="001E7DCE"/>
    <w:rsid w:val="001F01D5"/>
    <w:rsid w:val="001F07F1"/>
    <w:rsid w:val="001F0FCF"/>
    <w:rsid w:val="001F1DF3"/>
    <w:rsid w:val="001F3981"/>
    <w:rsid w:val="001F54C3"/>
    <w:rsid w:val="001F6778"/>
    <w:rsid w:val="001F6D7B"/>
    <w:rsid w:val="001F6FDF"/>
    <w:rsid w:val="001F7090"/>
    <w:rsid w:val="001F7FE2"/>
    <w:rsid w:val="00200ABE"/>
    <w:rsid w:val="00202154"/>
    <w:rsid w:val="00202419"/>
    <w:rsid w:val="00202C30"/>
    <w:rsid w:val="00203591"/>
    <w:rsid w:val="00203C1C"/>
    <w:rsid w:val="002042A3"/>
    <w:rsid w:val="00204FD3"/>
    <w:rsid w:val="00205621"/>
    <w:rsid w:val="00205C3C"/>
    <w:rsid w:val="00206A2F"/>
    <w:rsid w:val="00207090"/>
    <w:rsid w:val="00207C31"/>
    <w:rsid w:val="0021134F"/>
    <w:rsid w:val="00211AA2"/>
    <w:rsid w:val="00211B85"/>
    <w:rsid w:val="00211F5C"/>
    <w:rsid w:val="00212456"/>
    <w:rsid w:val="0021323B"/>
    <w:rsid w:val="002132F1"/>
    <w:rsid w:val="00213A00"/>
    <w:rsid w:val="00214B1E"/>
    <w:rsid w:val="00215B7D"/>
    <w:rsid w:val="00216BE7"/>
    <w:rsid w:val="002177FF"/>
    <w:rsid w:val="00217A76"/>
    <w:rsid w:val="00217ABB"/>
    <w:rsid w:val="00223371"/>
    <w:rsid w:val="00223B5A"/>
    <w:rsid w:val="002242FB"/>
    <w:rsid w:val="002246B8"/>
    <w:rsid w:val="00231436"/>
    <w:rsid w:val="00231613"/>
    <w:rsid w:val="00234C4F"/>
    <w:rsid w:val="00234C5C"/>
    <w:rsid w:val="00234F53"/>
    <w:rsid w:val="00235E3A"/>
    <w:rsid w:val="00235ED3"/>
    <w:rsid w:val="00236883"/>
    <w:rsid w:val="00237194"/>
    <w:rsid w:val="00237FD6"/>
    <w:rsid w:val="00240260"/>
    <w:rsid w:val="0024295F"/>
    <w:rsid w:val="00243197"/>
    <w:rsid w:val="00244FDF"/>
    <w:rsid w:val="0024580E"/>
    <w:rsid w:val="0024679A"/>
    <w:rsid w:val="00247003"/>
    <w:rsid w:val="002479ED"/>
    <w:rsid w:val="00247FBF"/>
    <w:rsid w:val="00250831"/>
    <w:rsid w:val="00251484"/>
    <w:rsid w:val="00251A41"/>
    <w:rsid w:val="00251A70"/>
    <w:rsid w:val="00252A6F"/>
    <w:rsid w:val="00252EF6"/>
    <w:rsid w:val="00253628"/>
    <w:rsid w:val="0025396F"/>
    <w:rsid w:val="00253BE5"/>
    <w:rsid w:val="00254C6C"/>
    <w:rsid w:val="002555FD"/>
    <w:rsid w:val="0025717B"/>
    <w:rsid w:val="00257761"/>
    <w:rsid w:val="00260636"/>
    <w:rsid w:val="002607A4"/>
    <w:rsid w:val="0026088E"/>
    <w:rsid w:val="002639D3"/>
    <w:rsid w:val="00263B28"/>
    <w:rsid w:val="002647F9"/>
    <w:rsid w:val="00264978"/>
    <w:rsid w:val="002654C0"/>
    <w:rsid w:val="00265686"/>
    <w:rsid w:val="00265720"/>
    <w:rsid w:val="002657FA"/>
    <w:rsid w:val="00265F0F"/>
    <w:rsid w:val="0026793E"/>
    <w:rsid w:val="00267D49"/>
    <w:rsid w:val="0027167B"/>
    <w:rsid w:val="00273D90"/>
    <w:rsid w:val="00274531"/>
    <w:rsid w:val="002752A2"/>
    <w:rsid w:val="002759F5"/>
    <w:rsid w:val="0027617B"/>
    <w:rsid w:val="00276A34"/>
    <w:rsid w:val="00277C5B"/>
    <w:rsid w:val="00280138"/>
    <w:rsid w:val="0028132E"/>
    <w:rsid w:val="002835C6"/>
    <w:rsid w:val="00283734"/>
    <w:rsid w:val="00284933"/>
    <w:rsid w:val="0028551E"/>
    <w:rsid w:val="00286D86"/>
    <w:rsid w:val="0028707D"/>
    <w:rsid w:val="002878E3"/>
    <w:rsid w:val="00287C64"/>
    <w:rsid w:val="00290ABD"/>
    <w:rsid w:val="00290BB4"/>
    <w:rsid w:val="0029165F"/>
    <w:rsid w:val="00292D35"/>
    <w:rsid w:val="002946F4"/>
    <w:rsid w:val="0029475D"/>
    <w:rsid w:val="00295FAC"/>
    <w:rsid w:val="00296AEA"/>
    <w:rsid w:val="00297089"/>
    <w:rsid w:val="002A0047"/>
    <w:rsid w:val="002A082C"/>
    <w:rsid w:val="002A3770"/>
    <w:rsid w:val="002A427C"/>
    <w:rsid w:val="002A4CC5"/>
    <w:rsid w:val="002A4F67"/>
    <w:rsid w:val="002A6CD4"/>
    <w:rsid w:val="002A737B"/>
    <w:rsid w:val="002A7B6D"/>
    <w:rsid w:val="002B073F"/>
    <w:rsid w:val="002B1086"/>
    <w:rsid w:val="002B1133"/>
    <w:rsid w:val="002B1DAD"/>
    <w:rsid w:val="002B2491"/>
    <w:rsid w:val="002B304B"/>
    <w:rsid w:val="002B4F49"/>
    <w:rsid w:val="002B53C3"/>
    <w:rsid w:val="002B5448"/>
    <w:rsid w:val="002B6020"/>
    <w:rsid w:val="002B658E"/>
    <w:rsid w:val="002B6E96"/>
    <w:rsid w:val="002B7097"/>
    <w:rsid w:val="002B7789"/>
    <w:rsid w:val="002B7D1F"/>
    <w:rsid w:val="002B7F18"/>
    <w:rsid w:val="002C01C6"/>
    <w:rsid w:val="002C09BC"/>
    <w:rsid w:val="002C0DD4"/>
    <w:rsid w:val="002C2FD0"/>
    <w:rsid w:val="002C3419"/>
    <w:rsid w:val="002C5496"/>
    <w:rsid w:val="002C6271"/>
    <w:rsid w:val="002D01A4"/>
    <w:rsid w:val="002D097A"/>
    <w:rsid w:val="002D15F0"/>
    <w:rsid w:val="002D1C29"/>
    <w:rsid w:val="002D3077"/>
    <w:rsid w:val="002D51D5"/>
    <w:rsid w:val="002D64CD"/>
    <w:rsid w:val="002D7BD3"/>
    <w:rsid w:val="002D7ED9"/>
    <w:rsid w:val="002E176C"/>
    <w:rsid w:val="002E1F0B"/>
    <w:rsid w:val="002E2429"/>
    <w:rsid w:val="002E2730"/>
    <w:rsid w:val="002E2A99"/>
    <w:rsid w:val="002E2B20"/>
    <w:rsid w:val="002E2C1A"/>
    <w:rsid w:val="002E334D"/>
    <w:rsid w:val="002E3480"/>
    <w:rsid w:val="002E4452"/>
    <w:rsid w:val="002E507D"/>
    <w:rsid w:val="002E5FD0"/>
    <w:rsid w:val="002E6D3E"/>
    <w:rsid w:val="002F0E4F"/>
    <w:rsid w:val="002F3272"/>
    <w:rsid w:val="002F3883"/>
    <w:rsid w:val="002F4A7A"/>
    <w:rsid w:val="002F772E"/>
    <w:rsid w:val="003002FC"/>
    <w:rsid w:val="00300564"/>
    <w:rsid w:val="003025D1"/>
    <w:rsid w:val="00302834"/>
    <w:rsid w:val="00303772"/>
    <w:rsid w:val="0030386A"/>
    <w:rsid w:val="003057A7"/>
    <w:rsid w:val="00310109"/>
    <w:rsid w:val="00312598"/>
    <w:rsid w:val="0031263F"/>
    <w:rsid w:val="00312AA1"/>
    <w:rsid w:val="00313619"/>
    <w:rsid w:val="0031407B"/>
    <w:rsid w:val="003140F0"/>
    <w:rsid w:val="00315AC8"/>
    <w:rsid w:val="003162CF"/>
    <w:rsid w:val="003164E9"/>
    <w:rsid w:val="003166DF"/>
    <w:rsid w:val="00316B6A"/>
    <w:rsid w:val="00316C9B"/>
    <w:rsid w:val="00317102"/>
    <w:rsid w:val="003175E5"/>
    <w:rsid w:val="003206F5"/>
    <w:rsid w:val="00322460"/>
    <w:rsid w:val="00322BD7"/>
    <w:rsid w:val="0032308B"/>
    <w:rsid w:val="00325166"/>
    <w:rsid w:val="0032708D"/>
    <w:rsid w:val="003272D6"/>
    <w:rsid w:val="00330977"/>
    <w:rsid w:val="00332791"/>
    <w:rsid w:val="003330F6"/>
    <w:rsid w:val="00333473"/>
    <w:rsid w:val="00333C61"/>
    <w:rsid w:val="00333C67"/>
    <w:rsid w:val="00333C7A"/>
    <w:rsid w:val="00334559"/>
    <w:rsid w:val="00334BDD"/>
    <w:rsid w:val="00336E19"/>
    <w:rsid w:val="0033719F"/>
    <w:rsid w:val="00337807"/>
    <w:rsid w:val="00337FEE"/>
    <w:rsid w:val="00341636"/>
    <w:rsid w:val="00341FF8"/>
    <w:rsid w:val="00343D83"/>
    <w:rsid w:val="00343F76"/>
    <w:rsid w:val="0034451D"/>
    <w:rsid w:val="003445FD"/>
    <w:rsid w:val="00344E5E"/>
    <w:rsid w:val="00345AEE"/>
    <w:rsid w:val="003461CD"/>
    <w:rsid w:val="00346566"/>
    <w:rsid w:val="003468BC"/>
    <w:rsid w:val="00346E2B"/>
    <w:rsid w:val="00347537"/>
    <w:rsid w:val="0034763D"/>
    <w:rsid w:val="003477B8"/>
    <w:rsid w:val="00350C95"/>
    <w:rsid w:val="00350E27"/>
    <w:rsid w:val="00350EBB"/>
    <w:rsid w:val="003516AD"/>
    <w:rsid w:val="003529FD"/>
    <w:rsid w:val="00352F10"/>
    <w:rsid w:val="0035470C"/>
    <w:rsid w:val="0035477A"/>
    <w:rsid w:val="00354A55"/>
    <w:rsid w:val="00357482"/>
    <w:rsid w:val="0035791D"/>
    <w:rsid w:val="00357AAA"/>
    <w:rsid w:val="00357E5A"/>
    <w:rsid w:val="0036116E"/>
    <w:rsid w:val="00361615"/>
    <w:rsid w:val="00362B3A"/>
    <w:rsid w:val="003636C5"/>
    <w:rsid w:val="00364B7A"/>
    <w:rsid w:val="003653FE"/>
    <w:rsid w:val="00365837"/>
    <w:rsid w:val="00365946"/>
    <w:rsid w:val="0036790C"/>
    <w:rsid w:val="0037109B"/>
    <w:rsid w:val="003714EC"/>
    <w:rsid w:val="003721B8"/>
    <w:rsid w:val="00373385"/>
    <w:rsid w:val="003736A4"/>
    <w:rsid w:val="00373D20"/>
    <w:rsid w:val="00374106"/>
    <w:rsid w:val="00374174"/>
    <w:rsid w:val="003753E3"/>
    <w:rsid w:val="003763AB"/>
    <w:rsid w:val="00376462"/>
    <w:rsid w:val="00380038"/>
    <w:rsid w:val="00380945"/>
    <w:rsid w:val="00380F16"/>
    <w:rsid w:val="003816E2"/>
    <w:rsid w:val="00383440"/>
    <w:rsid w:val="00383ABF"/>
    <w:rsid w:val="00384226"/>
    <w:rsid w:val="00390540"/>
    <w:rsid w:val="0039180A"/>
    <w:rsid w:val="00391A2D"/>
    <w:rsid w:val="00391B8D"/>
    <w:rsid w:val="00392DA9"/>
    <w:rsid w:val="003936D1"/>
    <w:rsid w:val="003937AD"/>
    <w:rsid w:val="003938F5"/>
    <w:rsid w:val="00394399"/>
    <w:rsid w:val="003954F8"/>
    <w:rsid w:val="00396186"/>
    <w:rsid w:val="00396E95"/>
    <w:rsid w:val="00396F00"/>
    <w:rsid w:val="003A085C"/>
    <w:rsid w:val="003A090E"/>
    <w:rsid w:val="003A0D47"/>
    <w:rsid w:val="003A11F6"/>
    <w:rsid w:val="003A2CF3"/>
    <w:rsid w:val="003A73A5"/>
    <w:rsid w:val="003A7854"/>
    <w:rsid w:val="003B0451"/>
    <w:rsid w:val="003B0693"/>
    <w:rsid w:val="003B0984"/>
    <w:rsid w:val="003B0E05"/>
    <w:rsid w:val="003B0FD2"/>
    <w:rsid w:val="003B1860"/>
    <w:rsid w:val="003B2087"/>
    <w:rsid w:val="003B28B6"/>
    <w:rsid w:val="003B39DF"/>
    <w:rsid w:val="003B4115"/>
    <w:rsid w:val="003B58AF"/>
    <w:rsid w:val="003B66EF"/>
    <w:rsid w:val="003B7C86"/>
    <w:rsid w:val="003B7FDF"/>
    <w:rsid w:val="003C053A"/>
    <w:rsid w:val="003C0992"/>
    <w:rsid w:val="003C0AB0"/>
    <w:rsid w:val="003C3DBA"/>
    <w:rsid w:val="003C4C89"/>
    <w:rsid w:val="003C4CDD"/>
    <w:rsid w:val="003C547A"/>
    <w:rsid w:val="003C593C"/>
    <w:rsid w:val="003C78B2"/>
    <w:rsid w:val="003C7E4C"/>
    <w:rsid w:val="003C7E7B"/>
    <w:rsid w:val="003D2E0E"/>
    <w:rsid w:val="003D33AC"/>
    <w:rsid w:val="003D3C50"/>
    <w:rsid w:val="003D3F06"/>
    <w:rsid w:val="003D4FD9"/>
    <w:rsid w:val="003D5430"/>
    <w:rsid w:val="003E07FC"/>
    <w:rsid w:val="003E16CF"/>
    <w:rsid w:val="003E1E23"/>
    <w:rsid w:val="003E27D1"/>
    <w:rsid w:val="003E2D1A"/>
    <w:rsid w:val="003E39EF"/>
    <w:rsid w:val="003E4CFE"/>
    <w:rsid w:val="003E4DF4"/>
    <w:rsid w:val="003E5147"/>
    <w:rsid w:val="003E5B32"/>
    <w:rsid w:val="003E72BC"/>
    <w:rsid w:val="003E7362"/>
    <w:rsid w:val="003E7D7A"/>
    <w:rsid w:val="003F074B"/>
    <w:rsid w:val="003F07FF"/>
    <w:rsid w:val="003F181B"/>
    <w:rsid w:val="003F2183"/>
    <w:rsid w:val="003F24CC"/>
    <w:rsid w:val="003F2F94"/>
    <w:rsid w:val="003F4942"/>
    <w:rsid w:val="003F69D9"/>
    <w:rsid w:val="00401247"/>
    <w:rsid w:val="00404B15"/>
    <w:rsid w:val="00405400"/>
    <w:rsid w:val="0040599D"/>
    <w:rsid w:val="0040653A"/>
    <w:rsid w:val="00406CD9"/>
    <w:rsid w:val="004070D2"/>
    <w:rsid w:val="00407CE2"/>
    <w:rsid w:val="004106BF"/>
    <w:rsid w:val="0041110E"/>
    <w:rsid w:val="004119F3"/>
    <w:rsid w:val="004122E8"/>
    <w:rsid w:val="00412CAD"/>
    <w:rsid w:val="00414173"/>
    <w:rsid w:val="00414D21"/>
    <w:rsid w:val="00415B92"/>
    <w:rsid w:val="00415CD8"/>
    <w:rsid w:val="004165E0"/>
    <w:rsid w:val="00416741"/>
    <w:rsid w:val="004168F5"/>
    <w:rsid w:val="00416B98"/>
    <w:rsid w:val="0041784F"/>
    <w:rsid w:val="00421EC7"/>
    <w:rsid w:val="004220B3"/>
    <w:rsid w:val="00422BFF"/>
    <w:rsid w:val="00422CC7"/>
    <w:rsid w:val="00423A11"/>
    <w:rsid w:val="00425C25"/>
    <w:rsid w:val="00425C6F"/>
    <w:rsid w:val="00426AA9"/>
    <w:rsid w:val="0043120E"/>
    <w:rsid w:val="00433209"/>
    <w:rsid w:val="0043470E"/>
    <w:rsid w:val="00434A6D"/>
    <w:rsid w:val="00435587"/>
    <w:rsid w:val="00435675"/>
    <w:rsid w:val="0043705A"/>
    <w:rsid w:val="004370A9"/>
    <w:rsid w:val="0043722A"/>
    <w:rsid w:val="004406C5"/>
    <w:rsid w:val="004415B0"/>
    <w:rsid w:val="00442683"/>
    <w:rsid w:val="00443FE6"/>
    <w:rsid w:val="004440CF"/>
    <w:rsid w:val="00445D98"/>
    <w:rsid w:val="004462A8"/>
    <w:rsid w:val="004462E9"/>
    <w:rsid w:val="00446576"/>
    <w:rsid w:val="00446EF4"/>
    <w:rsid w:val="00450948"/>
    <w:rsid w:val="00451DEA"/>
    <w:rsid w:val="0045275C"/>
    <w:rsid w:val="00452850"/>
    <w:rsid w:val="00452FFA"/>
    <w:rsid w:val="00455696"/>
    <w:rsid w:val="00455798"/>
    <w:rsid w:val="004559DF"/>
    <w:rsid w:val="00455B7E"/>
    <w:rsid w:val="00456FBF"/>
    <w:rsid w:val="004601D4"/>
    <w:rsid w:val="0046059A"/>
    <w:rsid w:val="00462404"/>
    <w:rsid w:val="00462650"/>
    <w:rsid w:val="00463A1C"/>
    <w:rsid w:val="00465FC7"/>
    <w:rsid w:val="004673F0"/>
    <w:rsid w:val="00473DA0"/>
    <w:rsid w:val="00473EC9"/>
    <w:rsid w:val="004750A7"/>
    <w:rsid w:val="00475835"/>
    <w:rsid w:val="004771E8"/>
    <w:rsid w:val="00477738"/>
    <w:rsid w:val="00477908"/>
    <w:rsid w:val="00480DF9"/>
    <w:rsid w:val="00481D4E"/>
    <w:rsid w:val="00483609"/>
    <w:rsid w:val="0048402D"/>
    <w:rsid w:val="00484A76"/>
    <w:rsid w:val="00484BA9"/>
    <w:rsid w:val="00485441"/>
    <w:rsid w:val="00485643"/>
    <w:rsid w:val="0048633E"/>
    <w:rsid w:val="00486A61"/>
    <w:rsid w:val="00486CCF"/>
    <w:rsid w:val="004877EB"/>
    <w:rsid w:val="00487B0B"/>
    <w:rsid w:val="00487FF1"/>
    <w:rsid w:val="00490711"/>
    <w:rsid w:val="00490BE5"/>
    <w:rsid w:val="00491CD0"/>
    <w:rsid w:val="004920E6"/>
    <w:rsid w:val="00492353"/>
    <w:rsid w:val="004926F7"/>
    <w:rsid w:val="00495E58"/>
    <w:rsid w:val="00496449"/>
    <w:rsid w:val="004A0583"/>
    <w:rsid w:val="004A18D1"/>
    <w:rsid w:val="004A23A3"/>
    <w:rsid w:val="004A6BBB"/>
    <w:rsid w:val="004A7004"/>
    <w:rsid w:val="004B006D"/>
    <w:rsid w:val="004B0616"/>
    <w:rsid w:val="004B1A3B"/>
    <w:rsid w:val="004B1F0E"/>
    <w:rsid w:val="004B33E0"/>
    <w:rsid w:val="004B36D0"/>
    <w:rsid w:val="004B3B4A"/>
    <w:rsid w:val="004B4D77"/>
    <w:rsid w:val="004B5BAD"/>
    <w:rsid w:val="004C1671"/>
    <w:rsid w:val="004C241E"/>
    <w:rsid w:val="004C5A65"/>
    <w:rsid w:val="004C5C6A"/>
    <w:rsid w:val="004C61D4"/>
    <w:rsid w:val="004C6424"/>
    <w:rsid w:val="004C67C3"/>
    <w:rsid w:val="004D0860"/>
    <w:rsid w:val="004D1148"/>
    <w:rsid w:val="004D21C2"/>
    <w:rsid w:val="004D21CD"/>
    <w:rsid w:val="004D2571"/>
    <w:rsid w:val="004D2EC7"/>
    <w:rsid w:val="004D5B75"/>
    <w:rsid w:val="004D7519"/>
    <w:rsid w:val="004E0C1D"/>
    <w:rsid w:val="004E129A"/>
    <w:rsid w:val="004E1370"/>
    <w:rsid w:val="004E1D1E"/>
    <w:rsid w:val="004E280B"/>
    <w:rsid w:val="004E428F"/>
    <w:rsid w:val="004E4306"/>
    <w:rsid w:val="004E4980"/>
    <w:rsid w:val="004E4DB1"/>
    <w:rsid w:val="004E4DDC"/>
    <w:rsid w:val="004E7011"/>
    <w:rsid w:val="004E752C"/>
    <w:rsid w:val="004F0F83"/>
    <w:rsid w:val="004F13F0"/>
    <w:rsid w:val="004F1E55"/>
    <w:rsid w:val="004F1E72"/>
    <w:rsid w:val="004F23C9"/>
    <w:rsid w:val="004F2C79"/>
    <w:rsid w:val="004F2EE8"/>
    <w:rsid w:val="004F3F09"/>
    <w:rsid w:val="004F426F"/>
    <w:rsid w:val="004F44D6"/>
    <w:rsid w:val="004F57B0"/>
    <w:rsid w:val="004F5E8D"/>
    <w:rsid w:val="004F5F20"/>
    <w:rsid w:val="004F7BEB"/>
    <w:rsid w:val="0050044B"/>
    <w:rsid w:val="00501703"/>
    <w:rsid w:val="00501736"/>
    <w:rsid w:val="0050191C"/>
    <w:rsid w:val="00502453"/>
    <w:rsid w:val="00502D7C"/>
    <w:rsid w:val="005062B5"/>
    <w:rsid w:val="005063D5"/>
    <w:rsid w:val="005067F2"/>
    <w:rsid w:val="00506894"/>
    <w:rsid w:val="00506C5B"/>
    <w:rsid w:val="005101D1"/>
    <w:rsid w:val="005112A0"/>
    <w:rsid w:val="00512C08"/>
    <w:rsid w:val="005137A5"/>
    <w:rsid w:val="00514093"/>
    <w:rsid w:val="00516770"/>
    <w:rsid w:val="00516934"/>
    <w:rsid w:val="00517D18"/>
    <w:rsid w:val="00520DE8"/>
    <w:rsid w:val="00520F2A"/>
    <w:rsid w:val="005214A8"/>
    <w:rsid w:val="00521851"/>
    <w:rsid w:val="00521ED2"/>
    <w:rsid w:val="00524130"/>
    <w:rsid w:val="00524A15"/>
    <w:rsid w:val="00524DF0"/>
    <w:rsid w:val="005252D2"/>
    <w:rsid w:val="00525C94"/>
    <w:rsid w:val="005260D6"/>
    <w:rsid w:val="005264D9"/>
    <w:rsid w:val="00526822"/>
    <w:rsid w:val="00526B52"/>
    <w:rsid w:val="00526CD0"/>
    <w:rsid w:val="00527473"/>
    <w:rsid w:val="0052764B"/>
    <w:rsid w:val="005304FB"/>
    <w:rsid w:val="005308D0"/>
    <w:rsid w:val="00530EBC"/>
    <w:rsid w:val="005318B8"/>
    <w:rsid w:val="0053279B"/>
    <w:rsid w:val="00534E64"/>
    <w:rsid w:val="00535025"/>
    <w:rsid w:val="00535A12"/>
    <w:rsid w:val="00536C92"/>
    <w:rsid w:val="00537AED"/>
    <w:rsid w:val="00542723"/>
    <w:rsid w:val="005443E7"/>
    <w:rsid w:val="005448BA"/>
    <w:rsid w:val="0054661D"/>
    <w:rsid w:val="00546810"/>
    <w:rsid w:val="00547511"/>
    <w:rsid w:val="005501ED"/>
    <w:rsid w:val="0055024A"/>
    <w:rsid w:val="00552AB9"/>
    <w:rsid w:val="00552C6A"/>
    <w:rsid w:val="00555836"/>
    <w:rsid w:val="005559FB"/>
    <w:rsid w:val="00555D1E"/>
    <w:rsid w:val="00556DDC"/>
    <w:rsid w:val="00557C27"/>
    <w:rsid w:val="00561056"/>
    <w:rsid w:val="00563738"/>
    <w:rsid w:val="005638FF"/>
    <w:rsid w:val="00563A41"/>
    <w:rsid w:val="0056458E"/>
    <w:rsid w:val="0056495E"/>
    <w:rsid w:val="00564C00"/>
    <w:rsid w:val="00564DD8"/>
    <w:rsid w:val="00566226"/>
    <w:rsid w:val="00566227"/>
    <w:rsid w:val="00567441"/>
    <w:rsid w:val="00571672"/>
    <w:rsid w:val="00571DEB"/>
    <w:rsid w:val="005723BE"/>
    <w:rsid w:val="005731CD"/>
    <w:rsid w:val="0057499A"/>
    <w:rsid w:val="00574A44"/>
    <w:rsid w:val="00574E28"/>
    <w:rsid w:val="00575749"/>
    <w:rsid w:val="00575C93"/>
    <w:rsid w:val="00577F85"/>
    <w:rsid w:val="00580941"/>
    <w:rsid w:val="00581509"/>
    <w:rsid w:val="005819E3"/>
    <w:rsid w:val="005834D0"/>
    <w:rsid w:val="00583B69"/>
    <w:rsid w:val="00584A69"/>
    <w:rsid w:val="00584ED3"/>
    <w:rsid w:val="00585511"/>
    <w:rsid w:val="00585967"/>
    <w:rsid w:val="00587446"/>
    <w:rsid w:val="00587592"/>
    <w:rsid w:val="00591AFB"/>
    <w:rsid w:val="0059365A"/>
    <w:rsid w:val="0059439E"/>
    <w:rsid w:val="005971DD"/>
    <w:rsid w:val="005A0FFB"/>
    <w:rsid w:val="005A1BC9"/>
    <w:rsid w:val="005A25A8"/>
    <w:rsid w:val="005A28A1"/>
    <w:rsid w:val="005A5B84"/>
    <w:rsid w:val="005A5D72"/>
    <w:rsid w:val="005A779B"/>
    <w:rsid w:val="005B0493"/>
    <w:rsid w:val="005B0E05"/>
    <w:rsid w:val="005B139E"/>
    <w:rsid w:val="005B2A4C"/>
    <w:rsid w:val="005B2B1D"/>
    <w:rsid w:val="005B2EA1"/>
    <w:rsid w:val="005B5DDF"/>
    <w:rsid w:val="005B5FF9"/>
    <w:rsid w:val="005B66FB"/>
    <w:rsid w:val="005B6EBF"/>
    <w:rsid w:val="005B74F7"/>
    <w:rsid w:val="005B7E0C"/>
    <w:rsid w:val="005C13A3"/>
    <w:rsid w:val="005C2597"/>
    <w:rsid w:val="005C29A6"/>
    <w:rsid w:val="005C40EC"/>
    <w:rsid w:val="005C501F"/>
    <w:rsid w:val="005C5985"/>
    <w:rsid w:val="005C6EA1"/>
    <w:rsid w:val="005C7A3F"/>
    <w:rsid w:val="005D26A0"/>
    <w:rsid w:val="005D28A1"/>
    <w:rsid w:val="005D4908"/>
    <w:rsid w:val="005D528D"/>
    <w:rsid w:val="005D5C47"/>
    <w:rsid w:val="005E0F09"/>
    <w:rsid w:val="005E1265"/>
    <w:rsid w:val="005E1B3C"/>
    <w:rsid w:val="005E1B68"/>
    <w:rsid w:val="005E1F1A"/>
    <w:rsid w:val="005E2017"/>
    <w:rsid w:val="005E2361"/>
    <w:rsid w:val="005E277E"/>
    <w:rsid w:val="005E27C1"/>
    <w:rsid w:val="005E2E40"/>
    <w:rsid w:val="005E2F16"/>
    <w:rsid w:val="005E5343"/>
    <w:rsid w:val="005E74B9"/>
    <w:rsid w:val="005F1FB9"/>
    <w:rsid w:val="005F2C4F"/>
    <w:rsid w:val="005F4113"/>
    <w:rsid w:val="005F4213"/>
    <w:rsid w:val="005F5241"/>
    <w:rsid w:val="005F54EF"/>
    <w:rsid w:val="005F78BE"/>
    <w:rsid w:val="0060088C"/>
    <w:rsid w:val="0060112C"/>
    <w:rsid w:val="0060264C"/>
    <w:rsid w:val="006034C4"/>
    <w:rsid w:val="006037DC"/>
    <w:rsid w:val="00603CEC"/>
    <w:rsid w:val="00604406"/>
    <w:rsid w:val="006056BB"/>
    <w:rsid w:val="006060CD"/>
    <w:rsid w:val="00610F6A"/>
    <w:rsid w:val="006112CE"/>
    <w:rsid w:val="00613062"/>
    <w:rsid w:val="0061345C"/>
    <w:rsid w:val="00614AA3"/>
    <w:rsid w:val="00616138"/>
    <w:rsid w:val="00617716"/>
    <w:rsid w:val="00620669"/>
    <w:rsid w:val="006207E8"/>
    <w:rsid w:val="00621731"/>
    <w:rsid w:val="00621A58"/>
    <w:rsid w:val="00623803"/>
    <w:rsid w:val="00623819"/>
    <w:rsid w:val="00623965"/>
    <w:rsid w:val="00625D6F"/>
    <w:rsid w:val="00625F2F"/>
    <w:rsid w:val="00626C23"/>
    <w:rsid w:val="0062703C"/>
    <w:rsid w:val="00627C52"/>
    <w:rsid w:val="00630F8C"/>
    <w:rsid w:val="00631A07"/>
    <w:rsid w:val="00632AF6"/>
    <w:rsid w:val="00632F1B"/>
    <w:rsid w:val="00633005"/>
    <w:rsid w:val="00633847"/>
    <w:rsid w:val="00633CC5"/>
    <w:rsid w:val="00633FAC"/>
    <w:rsid w:val="00634CDA"/>
    <w:rsid w:val="0063598C"/>
    <w:rsid w:val="00635F7B"/>
    <w:rsid w:val="0063656F"/>
    <w:rsid w:val="00640DB1"/>
    <w:rsid w:val="0064222F"/>
    <w:rsid w:val="006425B9"/>
    <w:rsid w:val="00642A18"/>
    <w:rsid w:val="00642FC5"/>
    <w:rsid w:val="00644EA0"/>
    <w:rsid w:val="006454FD"/>
    <w:rsid w:val="00645B89"/>
    <w:rsid w:val="00647487"/>
    <w:rsid w:val="006476C5"/>
    <w:rsid w:val="0065114A"/>
    <w:rsid w:val="006521F7"/>
    <w:rsid w:val="00652B53"/>
    <w:rsid w:val="0065337D"/>
    <w:rsid w:val="00653758"/>
    <w:rsid w:val="00653915"/>
    <w:rsid w:val="0065394C"/>
    <w:rsid w:val="00653BD4"/>
    <w:rsid w:val="00654A7F"/>
    <w:rsid w:val="00654BFA"/>
    <w:rsid w:val="00657818"/>
    <w:rsid w:val="006604C7"/>
    <w:rsid w:val="00661764"/>
    <w:rsid w:val="00661F30"/>
    <w:rsid w:val="00663529"/>
    <w:rsid w:val="00663578"/>
    <w:rsid w:val="00663A2D"/>
    <w:rsid w:val="006648A8"/>
    <w:rsid w:val="00664A3C"/>
    <w:rsid w:val="0066560E"/>
    <w:rsid w:val="00665E17"/>
    <w:rsid w:val="00665EA5"/>
    <w:rsid w:val="00665FD7"/>
    <w:rsid w:val="00670693"/>
    <w:rsid w:val="00670AA6"/>
    <w:rsid w:val="00670BC0"/>
    <w:rsid w:val="00670D2D"/>
    <w:rsid w:val="00671610"/>
    <w:rsid w:val="006721B8"/>
    <w:rsid w:val="006725DC"/>
    <w:rsid w:val="00672BB6"/>
    <w:rsid w:val="006730A2"/>
    <w:rsid w:val="00673AE6"/>
    <w:rsid w:val="006746EF"/>
    <w:rsid w:val="00674CE4"/>
    <w:rsid w:val="00675AAA"/>
    <w:rsid w:val="00675B0B"/>
    <w:rsid w:val="00677381"/>
    <w:rsid w:val="00680C84"/>
    <w:rsid w:val="0068103F"/>
    <w:rsid w:val="00681462"/>
    <w:rsid w:val="006820B5"/>
    <w:rsid w:val="006849CA"/>
    <w:rsid w:val="00685561"/>
    <w:rsid w:val="00685FEA"/>
    <w:rsid w:val="00686553"/>
    <w:rsid w:val="00687A4E"/>
    <w:rsid w:val="00687DF3"/>
    <w:rsid w:val="00691743"/>
    <w:rsid w:val="0069287F"/>
    <w:rsid w:val="00693F01"/>
    <w:rsid w:val="00694B40"/>
    <w:rsid w:val="00695C5D"/>
    <w:rsid w:val="00695F0A"/>
    <w:rsid w:val="006963BF"/>
    <w:rsid w:val="006963D9"/>
    <w:rsid w:val="00696CB3"/>
    <w:rsid w:val="00697369"/>
    <w:rsid w:val="00697921"/>
    <w:rsid w:val="00697E10"/>
    <w:rsid w:val="00697E3A"/>
    <w:rsid w:val="006A1BF9"/>
    <w:rsid w:val="006A2F0E"/>
    <w:rsid w:val="006A3E83"/>
    <w:rsid w:val="006A4DC1"/>
    <w:rsid w:val="006A5E1E"/>
    <w:rsid w:val="006A70E6"/>
    <w:rsid w:val="006B070C"/>
    <w:rsid w:val="006B1DEE"/>
    <w:rsid w:val="006B2B41"/>
    <w:rsid w:val="006B7F55"/>
    <w:rsid w:val="006C09BA"/>
    <w:rsid w:val="006C0C60"/>
    <w:rsid w:val="006C0D35"/>
    <w:rsid w:val="006C1B9C"/>
    <w:rsid w:val="006C2106"/>
    <w:rsid w:val="006C3332"/>
    <w:rsid w:val="006C34D7"/>
    <w:rsid w:val="006C3A56"/>
    <w:rsid w:val="006C3CC9"/>
    <w:rsid w:val="006C3F4F"/>
    <w:rsid w:val="006C4EDA"/>
    <w:rsid w:val="006C502C"/>
    <w:rsid w:val="006C6200"/>
    <w:rsid w:val="006C6425"/>
    <w:rsid w:val="006C6C62"/>
    <w:rsid w:val="006C6D5D"/>
    <w:rsid w:val="006D0BB4"/>
    <w:rsid w:val="006D19DD"/>
    <w:rsid w:val="006D200D"/>
    <w:rsid w:val="006D20BA"/>
    <w:rsid w:val="006D23F2"/>
    <w:rsid w:val="006D2BEA"/>
    <w:rsid w:val="006D36AF"/>
    <w:rsid w:val="006D3B9C"/>
    <w:rsid w:val="006D41BD"/>
    <w:rsid w:val="006D4562"/>
    <w:rsid w:val="006D4F87"/>
    <w:rsid w:val="006D662A"/>
    <w:rsid w:val="006D6861"/>
    <w:rsid w:val="006D68D5"/>
    <w:rsid w:val="006D6CE2"/>
    <w:rsid w:val="006D733A"/>
    <w:rsid w:val="006D7638"/>
    <w:rsid w:val="006E14BD"/>
    <w:rsid w:val="006E1C41"/>
    <w:rsid w:val="006E2A3A"/>
    <w:rsid w:val="006E394D"/>
    <w:rsid w:val="006E42F2"/>
    <w:rsid w:val="006E4B6F"/>
    <w:rsid w:val="006E4B88"/>
    <w:rsid w:val="006E5609"/>
    <w:rsid w:val="006E6B2B"/>
    <w:rsid w:val="006E718F"/>
    <w:rsid w:val="006E75C3"/>
    <w:rsid w:val="006F003B"/>
    <w:rsid w:val="006F09CD"/>
    <w:rsid w:val="006F2411"/>
    <w:rsid w:val="006F358E"/>
    <w:rsid w:val="006F3B60"/>
    <w:rsid w:val="006F444E"/>
    <w:rsid w:val="006F4666"/>
    <w:rsid w:val="006F4753"/>
    <w:rsid w:val="006F5A02"/>
    <w:rsid w:val="006F6480"/>
    <w:rsid w:val="006F64B2"/>
    <w:rsid w:val="006F69F9"/>
    <w:rsid w:val="006F6C4D"/>
    <w:rsid w:val="0070047E"/>
    <w:rsid w:val="00700FE9"/>
    <w:rsid w:val="007027D8"/>
    <w:rsid w:val="00703479"/>
    <w:rsid w:val="007039A6"/>
    <w:rsid w:val="007058DB"/>
    <w:rsid w:val="0070610F"/>
    <w:rsid w:val="007062CD"/>
    <w:rsid w:val="00706ADA"/>
    <w:rsid w:val="007106F7"/>
    <w:rsid w:val="00710E14"/>
    <w:rsid w:val="0071209E"/>
    <w:rsid w:val="0071282D"/>
    <w:rsid w:val="0071350C"/>
    <w:rsid w:val="007166F4"/>
    <w:rsid w:val="00716C59"/>
    <w:rsid w:val="00717AD0"/>
    <w:rsid w:val="00720BEE"/>
    <w:rsid w:val="00721B7C"/>
    <w:rsid w:val="00721DCF"/>
    <w:rsid w:val="00722C59"/>
    <w:rsid w:val="00723B86"/>
    <w:rsid w:val="007269F0"/>
    <w:rsid w:val="00726D52"/>
    <w:rsid w:val="00727919"/>
    <w:rsid w:val="00731967"/>
    <w:rsid w:val="007319CD"/>
    <w:rsid w:val="0073263D"/>
    <w:rsid w:val="00732821"/>
    <w:rsid w:val="007328E7"/>
    <w:rsid w:val="007329D8"/>
    <w:rsid w:val="00732FAB"/>
    <w:rsid w:val="00735725"/>
    <w:rsid w:val="00735A51"/>
    <w:rsid w:val="00736B9B"/>
    <w:rsid w:val="00740D15"/>
    <w:rsid w:val="007413EA"/>
    <w:rsid w:val="00741574"/>
    <w:rsid w:val="00741577"/>
    <w:rsid w:val="007416CC"/>
    <w:rsid w:val="007439E3"/>
    <w:rsid w:val="00744530"/>
    <w:rsid w:val="007467FD"/>
    <w:rsid w:val="0075073F"/>
    <w:rsid w:val="00751192"/>
    <w:rsid w:val="007520B8"/>
    <w:rsid w:val="00754228"/>
    <w:rsid w:val="0075481F"/>
    <w:rsid w:val="00755F49"/>
    <w:rsid w:val="00757624"/>
    <w:rsid w:val="00761B6C"/>
    <w:rsid w:val="00761EB1"/>
    <w:rsid w:val="00762192"/>
    <w:rsid w:val="00762558"/>
    <w:rsid w:val="00762DAC"/>
    <w:rsid w:val="00763421"/>
    <w:rsid w:val="0076383E"/>
    <w:rsid w:val="00765642"/>
    <w:rsid w:val="00766739"/>
    <w:rsid w:val="007675DB"/>
    <w:rsid w:val="00770AFC"/>
    <w:rsid w:val="00771694"/>
    <w:rsid w:val="00771AED"/>
    <w:rsid w:val="007731A3"/>
    <w:rsid w:val="00773C6C"/>
    <w:rsid w:val="00774148"/>
    <w:rsid w:val="007743A3"/>
    <w:rsid w:val="007750D3"/>
    <w:rsid w:val="007759A3"/>
    <w:rsid w:val="00775EDC"/>
    <w:rsid w:val="00776534"/>
    <w:rsid w:val="0077681B"/>
    <w:rsid w:val="00776B52"/>
    <w:rsid w:val="007806E6"/>
    <w:rsid w:val="0078285C"/>
    <w:rsid w:val="007833B2"/>
    <w:rsid w:val="00784AF5"/>
    <w:rsid w:val="007860AE"/>
    <w:rsid w:val="00791D2A"/>
    <w:rsid w:val="00791DB6"/>
    <w:rsid w:val="00792551"/>
    <w:rsid w:val="00792A09"/>
    <w:rsid w:val="007935B0"/>
    <w:rsid w:val="007938E4"/>
    <w:rsid w:val="00793E6B"/>
    <w:rsid w:val="007945CA"/>
    <w:rsid w:val="00794685"/>
    <w:rsid w:val="00794A59"/>
    <w:rsid w:val="00794F51"/>
    <w:rsid w:val="0079651E"/>
    <w:rsid w:val="00796626"/>
    <w:rsid w:val="00796879"/>
    <w:rsid w:val="00796B01"/>
    <w:rsid w:val="00796B5B"/>
    <w:rsid w:val="00796BF7"/>
    <w:rsid w:val="0079785E"/>
    <w:rsid w:val="007A1C0E"/>
    <w:rsid w:val="007A2495"/>
    <w:rsid w:val="007A4441"/>
    <w:rsid w:val="007A6D17"/>
    <w:rsid w:val="007A7F61"/>
    <w:rsid w:val="007B0559"/>
    <w:rsid w:val="007B0A20"/>
    <w:rsid w:val="007B26F9"/>
    <w:rsid w:val="007B432C"/>
    <w:rsid w:val="007B7198"/>
    <w:rsid w:val="007C0ABB"/>
    <w:rsid w:val="007C3931"/>
    <w:rsid w:val="007C3AC5"/>
    <w:rsid w:val="007C7A96"/>
    <w:rsid w:val="007C7D85"/>
    <w:rsid w:val="007D1CC2"/>
    <w:rsid w:val="007D41E5"/>
    <w:rsid w:val="007D443D"/>
    <w:rsid w:val="007D5023"/>
    <w:rsid w:val="007D56AD"/>
    <w:rsid w:val="007D5F55"/>
    <w:rsid w:val="007D66DB"/>
    <w:rsid w:val="007D749B"/>
    <w:rsid w:val="007E0062"/>
    <w:rsid w:val="007E15DE"/>
    <w:rsid w:val="007E1B10"/>
    <w:rsid w:val="007E1CDB"/>
    <w:rsid w:val="007E24A0"/>
    <w:rsid w:val="007E26D3"/>
    <w:rsid w:val="007E2DF9"/>
    <w:rsid w:val="007E3540"/>
    <w:rsid w:val="007E35A6"/>
    <w:rsid w:val="007E38A5"/>
    <w:rsid w:val="007E50A8"/>
    <w:rsid w:val="007E617A"/>
    <w:rsid w:val="007E67B0"/>
    <w:rsid w:val="007E6BB8"/>
    <w:rsid w:val="007E72A3"/>
    <w:rsid w:val="007E7B78"/>
    <w:rsid w:val="007F00E5"/>
    <w:rsid w:val="007F0432"/>
    <w:rsid w:val="007F1EE3"/>
    <w:rsid w:val="007F26B3"/>
    <w:rsid w:val="007F27CF"/>
    <w:rsid w:val="007F2925"/>
    <w:rsid w:val="007F32C1"/>
    <w:rsid w:val="007F386B"/>
    <w:rsid w:val="007F3A8F"/>
    <w:rsid w:val="007F4587"/>
    <w:rsid w:val="007F53EA"/>
    <w:rsid w:val="007F540A"/>
    <w:rsid w:val="007F5CED"/>
    <w:rsid w:val="007F5E12"/>
    <w:rsid w:val="007F5F5D"/>
    <w:rsid w:val="007F63E9"/>
    <w:rsid w:val="007F6D92"/>
    <w:rsid w:val="007F7470"/>
    <w:rsid w:val="007F7724"/>
    <w:rsid w:val="0080196E"/>
    <w:rsid w:val="00802A18"/>
    <w:rsid w:val="0080324B"/>
    <w:rsid w:val="00804AEC"/>
    <w:rsid w:val="008052D2"/>
    <w:rsid w:val="00807A79"/>
    <w:rsid w:val="008106F1"/>
    <w:rsid w:val="00811C5E"/>
    <w:rsid w:val="00812453"/>
    <w:rsid w:val="00813A17"/>
    <w:rsid w:val="00813AC2"/>
    <w:rsid w:val="008150C8"/>
    <w:rsid w:val="00815205"/>
    <w:rsid w:val="00815A43"/>
    <w:rsid w:val="00816031"/>
    <w:rsid w:val="00816FF9"/>
    <w:rsid w:val="008206A9"/>
    <w:rsid w:val="00820E5C"/>
    <w:rsid w:val="00821E92"/>
    <w:rsid w:val="008220E4"/>
    <w:rsid w:val="008222BC"/>
    <w:rsid w:val="008225AA"/>
    <w:rsid w:val="008225E1"/>
    <w:rsid w:val="0082364C"/>
    <w:rsid w:val="00823954"/>
    <w:rsid w:val="00824DBF"/>
    <w:rsid w:val="00826AC3"/>
    <w:rsid w:val="008278F4"/>
    <w:rsid w:val="0083028F"/>
    <w:rsid w:val="008309AE"/>
    <w:rsid w:val="0083107C"/>
    <w:rsid w:val="008332CA"/>
    <w:rsid w:val="00833523"/>
    <w:rsid w:val="00833B6E"/>
    <w:rsid w:val="00833FB3"/>
    <w:rsid w:val="008347EE"/>
    <w:rsid w:val="00835922"/>
    <w:rsid w:val="008378FB"/>
    <w:rsid w:val="00837D72"/>
    <w:rsid w:val="0084041D"/>
    <w:rsid w:val="00840971"/>
    <w:rsid w:val="00842767"/>
    <w:rsid w:val="00842D13"/>
    <w:rsid w:val="00842DC0"/>
    <w:rsid w:val="0084373C"/>
    <w:rsid w:val="00843FAA"/>
    <w:rsid w:val="0084535D"/>
    <w:rsid w:val="0084553C"/>
    <w:rsid w:val="00850F64"/>
    <w:rsid w:val="008518E6"/>
    <w:rsid w:val="0085266A"/>
    <w:rsid w:val="0085361A"/>
    <w:rsid w:val="008543BF"/>
    <w:rsid w:val="00854C3D"/>
    <w:rsid w:val="00855408"/>
    <w:rsid w:val="00856099"/>
    <w:rsid w:val="008565E1"/>
    <w:rsid w:val="00856CF9"/>
    <w:rsid w:val="00857065"/>
    <w:rsid w:val="008571CB"/>
    <w:rsid w:val="00857498"/>
    <w:rsid w:val="00857CD8"/>
    <w:rsid w:val="00861498"/>
    <w:rsid w:val="00863059"/>
    <w:rsid w:val="008635B5"/>
    <w:rsid w:val="00864C28"/>
    <w:rsid w:val="008660BF"/>
    <w:rsid w:val="008665CA"/>
    <w:rsid w:val="00866F4D"/>
    <w:rsid w:val="008671EF"/>
    <w:rsid w:val="0087055E"/>
    <w:rsid w:val="00870778"/>
    <w:rsid w:val="00871674"/>
    <w:rsid w:val="0087197F"/>
    <w:rsid w:val="008725B3"/>
    <w:rsid w:val="00872975"/>
    <w:rsid w:val="00873065"/>
    <w:rsid w:val="00873A95"/>
    <w:rsid w:val="00874265"/>
    <w:rsid w:val="00874280"/>
    <w:rsid w:val="00876A46"/>
    <w:rsid w:val="00876E73"/>
    <w:rsid w:val="008778F0"/>
    <w:rsid w:val="008804C4"/>
    <w:rsid w:val="00880565"/>
    <w:rsid w:val="008809D9"/>
    <w:rsid w:val="00881F4C"/>
    <w:rsid w:val="008825F8"/>
    <w:rsid w:val="00883A9A"/>
    <w:rsid w:val="00884E52"/>
    <w:rsid w:val="00885FC3"/>
    <w:rsid w:val="0088668C"/>
    <w:rsid w:val="0088690B"/>
    <w:rsid w:val="008873E2"/>
    <w:rsid w:val="00887F15"/>
    <w:rsid w:val="00890199"/>
    <w:rsid w:val="0089046B"/>
    <w:rsid w:val="00890488"/>
    <w:rsid w:val="008912BB"/>
    <w:rsid w:val="0089165D"/>
    <w:rsid w:val="00891F90"/>
    <w:rsid w:val="008923B9"/>
    <w:rsid w:val="00892FEF"/>
    <w:rsid w:val="00893980"/>
    <w:rsid w:val="008946B7"/>
    <w:rsid w:val="008946D9"/>
    <w:rsid w:val="008954D4"/>
    <w:rsid w:val="008956BA"/>
    <w:rsid w:val="00895BC9"/>
    <w:rsid w:val="00896F2C"/>
    <w:rsid w:val="00897C04"/>
    <w:rsid w:val="00897F78"/>
    <w:rsid w:val="008A1C67"/>
    <w:rsid w:val="008A1CA5"/>
    <w:rsid w:val="008A2B62"/>
    <w:rsid w:val="008A389E"/>
    <w:rsid w:val="008A3964"/>
    <w:rsid w:val="008A42BD"/>
    <w:rsid w:val="008A4661"/>
    <w:rsid w:val="008A4EE8"/>
    <w:rsid w:val="008A5B9F"/>
    <w:rsid w:val="008A64D1"/>
    <w:rsid w:val="008A7B09"/>
    <w:rsid w:val="008B0301"/>
    <w:rsid w:val="008B226B"/>
    <w:rsid w:val="008B2FF0"/>
    <w:rsid w:val="008B3C98"/>
    <w:rsid w:val="008B40ED"/>
    <w:rsid w:val="008B5944"/>
    <w:rsid w:val="008B5CB9"/>
    <w:rsid w:val="008B76A0"/>
    <w:rsid w:val="008C1E2C"/>
    <w:rsid w:val="008C2AD8"/>
    <w:rsid w:val="008C2EAF"/>
    <w:rsid w:val="008C351A"/>
    <w:rsid w:val="008C4DE9"/>
    <w:rsid w:val="008C5806"/>
    <w:rsid w:val="008C6F9C"/>
    <w:rsid w:val="008C7493"/>
    <w:rsid w:val="008C7692"/>
    <w:rsid w:val="008D182A"/>
    <w:rsid w:val="008D37D3"/>
    <w:rsid w:val="008D43FD"/>
    <w:rsid w:val="008D4F18"/>
    <w:rsid w:val="008D674E"/>
    <w:rsid w:val="008D73AB"/>
    <w:rsid w:val="008D7595"/>
    <w:rsid w:val="008D7A0C"/>
    <w:rsid w:val="008E0514"/>
    <w:rsid w:val="008E0C44"/>
    <w:rsid w:val="008E22F2"/>
    <w:rsid w:val="008E2A6C"/>
    <w:rsid w:val="008E3BB9"/>
    <w:rsid w:val="008E3E81"/>
    <w:rsid w:val="008E5268"/>
    <w:rsid w:val="008E6284"/>
    <w:rsid w:val="008E6878"/>
    <w:rsid w:val="008E6E94"/>
    <w:rsid w:val="008E7D24"/>
    <w:rsid w:val="008F03F6"/>
    <w:rsid w:val="008F1B77"/>
    <w:rsid w:val="008F237E"/>
    <w:rsid w:val="008F5618"/>
    <w:rsid w:val="008F59ED"/>
    <w:rsid w:val="008F5AF1"/>
    <w:rsid w:val="008F5E25"/>
    <w:rsid w:val="008F651B"/>
    <w:rsid w:val="008F6DA0"/>
    <w:rsid w:val="008F7063"/>
    <w:rsid w:val="00900E24"/>
    <w:rsid w:val="009015AB"/>
    <w:rsid w:val="00903E3B"/>
    <w:rsid w:val="00904D43"/>
    <w:rsid w:val="00904D6C"/>
    <w:rsid w:val="009051E0"/>
    <w:rsid w:val="00906497"/>
    <w:rsid w:val="0090665C"/>
    <w:rsid w:val="009066A3"/>
    <w:rsid w:val="0090706D"/>
    <w:rsid w:val="00910624"/>
    <w:rsid w:val="0091067B"/>
    <w:rsid w:val="00911C3C"/>
    <w:rsid w:val="0091234A"/>
    <w:rsid w:val="009161AE"/>
    <w:rsid w:val="009169E0"/>
    <w:rsid w:val="0091757C"/>
    <w:rsid w:val="00917681"/>
    <w:rsid w:val="00917FDC"/>
    <w:rsid w:val="009205A1"/>
    <w:rsid w:val="009216A0"/>
    <w:rsid w:val="00922603"/>
    <w:rsid w:val="00922AB2"/>
    <w:rsid w:val="0092302A"/>
    <w:rsid w:val="0092373E"/>
    <w:rsid w:val="00923834"/>
    <w:rsid w:val="00924C55"/>
    <w:rsid w:val="00924FB8"/>
    <w:rsid w:val="0092542D"/>
    <w:rsid w:val="0092644A"/>
    <w:rsid w:val="00930B21"/>
    <w:rsid w:val="00930C2F"/>
    <w:rsid w:val="00930EF8"/>
    <w:rsid w:val="00933704"/>
    <w:rsid w:val="009345DE"/>
    <w:rsid w:val="009347B7"/>
    <w:rsid w:val="009353BD"/>
    <w:rsid w:val="00935E62"/>
    <w:rsid w:val="00936239"/>
    <w:rsid w:val="00936C59"/>
    <w:rsid w:val="00936D34"/>
    <w:rsid w:val="00936F63"/>
    <w:rsid w:val="00937359"/>
    <w:rsid w:val="009400F5"/>
    <w:rsid w:val="009415D2"/>
    <w:rsid w:val="00942F64"/>
    <w:rsid w:val="00943705"/>
    <w:rsid w:val="00943F71"/>
    <w:rsid w:val="0094464A"/>
    <w:rsid w:val="00944D39"/>
    <w:rsid w:val="00944DD7"/>
    <w:rsid w:val="00945432"/>
    <w:rsid w:val="009456F6"/>
    <w:rsid w:val="00945A69"/>
    <w:rsid w:val="00947459"/>
    <w:rsid w:val="00951025"/>
    <w:rsid w:val="00953B1E"/>
    <w:rsid w:val="00953C3A"/>
    <w:rsid w:val="00954DF2"/>
    <w:rsid w:val="00954EB2"/>
    <w:rsid w:val="00955A71"/>
    <w:rsid w:val="00956A1D"/>
    <w:rsid w:val="00956F83"/>
    <w:rsid w:val="00960C79"/>
    <w:rsid w:val="00961174"/>
    <w:rsid w:val="009611FC"/>
    <w:rsid w:val="00961CF8"/>
    <w:rsid w:val="0096262E"/>
    <w:rsid w:val="009627D8"/>
    <w:rsid w:val="00962D2A"/>
    <w:rsid w:val="00962E6B"/>
    <w:rsid w:val="009631EE"/>
    <w:rsid w:val="009638C2"/>
    <w:rsid w:val="009640EB"/>
    <w:rsid w:val="00964193"/>
    <w:rsid w:val="009641FF"/>
    <w:rsid w:val="00964240"/>
    <w:rsid w:val="009657BD"/>
    <w:rsid w:val="00965D6B"/>
    <w:rsid w:val="00966670"/>
    <w:rsid w:val="00966CDB"/>
    <w:rsid w:val="00967142"/>
    <w:rsid w:val="0096784A"/>
    <w:rsid w:val="0097120A"/>
    <w:rsid w:val="0097167F"/>
    <w:rsid w:val="00971966"/>
    <w:rsid w:val="00972413"/>
    <w:rsid w:val="009730DB"/>
    <w:rsid w:val="0097317C"/>
    <w:rsid w:val="00973698"/>
    <w:rsid w:val="009740EB"/>
    <w:rsid w:val="009768F0"/>
    <w:rsid w:val="00976E97"/>
    <w:rsid w:val="0097707A"/>
    <w:rsid w:val="00977BB2"/>
    <w:rsid w:val="009805F4"/>
    <w:rsid w:val="00981AB6"/>
    <w:rsid w:val="009831AC"/>
    <w:rsid w:val="009844BE"/>
    <w:rsid w:val="009844FC"/>
    <w:rsid w:val="00984BD7"/>
    <w:rsid w:val="00984ED2"/>
    <w:rsid w:val="00991C02"/>
    <w:rsid w:val="009920F7"/>
    <w:rsid w:val="009924D8"/>
    <w:rsid w:val="00992578"/>
    <w:rsid w:val="00992B9C"/>
    <w:rsid w:val="00993294"/>
    <w:rsid w:val="00994F03"/>
    <w:rsid w:val="00995682"/>
    <w:rsid w:val="00995AF1"/>
    <w:rsid w:val="0099712D"/>
    <w:rsid w:val="009A1492"/>
    <w:rsid w:val="009A3BFC"/>
    <w:rsid w:val="009A6DD3"/>
    <w:rsid w:val="009A7759"/>
    <w:rsid w:val="009B0E77"/>
    <w:rsid w:val="009B184F"/>
    <w:rsid w:val="009B1D06"/>
    <w:rsid w:val="009B281A"/>
    <w:rsid w:val="009B30AF"/>
    <w:rsid w:val="009B30FA"/>
    <w:rsid w:val="009B43DA"/>
    <w:rsid w:val="009B48DD"/>
    <w:rsid w:val="009B4A70"/>
    <w:rsid w:val="009B56E0"/>
    <w:rsid w:val="009B5B47"/>
    <w:rsid w:val="009C031E"/>
    <w:rsid w:val="009C22AE"/>
    <w:rsid w:val="009C3BE4"/>
    <w:rsid w:val="009C3E5D"/>
    <w:rsid w:val="009C403A"/>
    <w:rsid w:val="009C481E"/>
    <w:rsid w:val="009C7D99"/>
    <w:rsid w:val="009D0753"/>
    <w:rsid w:val="009D304F"/>
    <w:rsid w:val="009D38A9"/>
    <w:rsid w:val="009D507E"/>
    <w:rsid w:val="009D55CC"/>
    <w:rsid w:val="009E1797"/>
    <w:rsid w:val="009E19DC"/>
    <w:rsid w:val="009E2481"/>
    <w:rsid w:val="009E264A"/>
    <w:rsid w:val="009E30C7"/>
    <w:rsid w:val="009E3BEF"/>
    <w:rsid w:val="009E43FE"/>
    <w:rsid w:val="009E636C"/>
    <w:rsid w:val="009F0725"/>
    <w:rsid w:val="009F0B7E"/>
    <w:rsid w:val="009F1023"/>
    <w:rsid w:val="009F108D"/>
    <w:rsid w:val="009F197C"/>
    <w:rsid w:val="009F1C4E"/>
    <w:rsid w:val="009F2129"/>
    <w:rsid w:val="009F26EF"/>
    <w:rsid w:val="009F2718"/>
    <w:rsid w:val="009F531B"/>
    <w:rsid w:val="009F5D46"/>
    <w:rsid w:val="009F6FCD"/>
    <w:rsid w:val="009F7591"/>
    <w:rsid w:val="009F786A"/>
    <w:rsid w:val="00A001A7"/>
    <w:rsid w:val="00A00F37"/>
    <w:rsid w:val="00A01D5C"/>
    <w:rsid w:val="00A02BEB"/>
    <w:rsid w:val="00A0329F"/>
    <w:rsid w:val="00A04AA9"/>
    <w:rsid w:val="00A04DB7"/>
    <w:rsid w:val="00A05409"/>
    <w:rsid w:val="00A058EC"/>
    <w:rsid w:val="00A0681F"/>
    <w:rsid w:val="00A10402"/>
    <w:rsid w:val="00A1076E"/>
    <w:rsid w:val="00A12985"/>
    <w:rsid w:val="00A129B8"/>
    <w:rsid w:val="00A13151"/>
    <w:rsid w:val="00A13231"/>
    <w:rsid w:val="00A13C98"/>
    <w:rsid w:val="00A142D8"/>
    <w:rsid w:val="00A1436A"/>
    <w:rsid w:val="00A14EAC"/>
    <w:rsid w:val="00A152D3"/>
    <w:rsid w:val="00A15531"/>
    <w:rsid w:val="00A15EE4"/>
    <w:rsid w:val="00A15F66"/>
    <w:rsid w:val="00A163C9"/>
    <w:rsid w:val="00A171FC"/>
    <w:rsid w:val="00A1759F"/>
    <w:rsid w:val="00A217ED"/>
    <w:rsid w:val="00A21A0B"/>
    <w:rsid w:val="00A226F8"/>
    <w:rsid w:val="00A23CE3"/>
    <w:rsid w:val="00A24DC2"/>
    <w:rsid w:val="00A259F3"/>
    <w:rsid w:val="00A26EAF"/>
    <w:rsid w:val="00A27625"/>
    <w:rsid w:val="00A30B7A"/>
    <w:rsid w:val="00A31F30"/>
    <w:rsid w:val="00A3202D"/>
    <w:rsid w:val="00A321FE"/>
    <w:rsid w:val="00A3280A"/>
    <w:rsid w:val="00A34B7F"/>
    <w:rsid w:val="00A35D6B"/>
    <w:rsid w:val="00A35F39"/>
    <w:rsid w:val="00A36C92"/>
    <w:rsid w:val="00A37088"/>
    <w:rsid w:val="00A37241"/>
    <w:rsid w:val="00A376E3"/>
    <w:rsid w:val="00A404FA"/>
    <w:rsid w:val="00A406BA"/>
    <w:rsid w:val="00A40E25"/>
    <w:rsid w:val="00A41487"/>
    <w:rsid w:val="00A42F71"/>
    <w:rsid w:val="00A442C0"/>
    <w:rsid w:val="00A44A7E"/>
    <w:rsid w:val="00A451E5"/>
    <w:rsid w:val="00A452C5"/>
    <w:rsid w:val="00A45523"/>
    <w:rsid w:val="00A46DC9"/>
    <w:rsid w:val="00A47E81"/>
    <w:rsid w:val="00A5049B"/>
    <w:rsid w:val="00A50A97"/>
    <w:rsid w:val="00A50C6A"/>
    <w:rsid w:val="00A510E0"/>
    <w:rsid w:val="00A5136B"/>
    <w:rsid w:val="00A51558"/>
    <w:rsid w:val="00A524A2"/>
    <w:rsid w:val="00A52C8A"/>
    <w:rsid w:val="00A543A7"/>
    <w:rsid w:val="00A548C0"/>
    <w:rsid w:val="00A549BF"/>
    <w:rsid w:val="00A56FEA"/>
    <w:rsid w:val="00A56FF9"/>
    <w:rsid w:val="00A57F65"/>
    <w:rsid w:val="00A604BF"/>
    <w:rsid w:val="00A6102A"/>
    <w:rsid w:val="00A61077"/>
    <w:rsid w:val="00A61961"/>
    <w:rsid w:val="00A621B2"/>
    <w:rsid w:val="00A626D3"/>
    <w:rsid w:val="00A64370"/>
    <w:rsid w:val="00A647EA"/>
    <w:rsid w:val="00A649EE"/>
    <w:rsid w:val="00A65E3E"/>
    <w:rsid w:val="00A66ADF"/>
    <w:rsid w:val="00A67211"/>
    <w:rsid w:val="00A67CF9"/>
    <w:rsid w:val="00A702E7"/>
    <w:rsid w:val="00A71172"/>
    <w:rsid w:val="00A71571"/>
    <w:rsid w:val="00A71C84"/>
    <w:rsid w:val="00A73802"/>
    <w:rsid w:val="00A738B2"/>
    <w:rsid w:val="00A74031"/>
    <w:rsid w:val="00A742C4"/>
    <w:rsid w:val="00A744A7"/>
    <w:rsid w:val="00A74948"/>
    <w:rsid w:val="00A756B4"/>
    <w:rsid w:val="00A75F92"/>
    <w:rsid w:val="00A77492"/>
    <w:rsid w:val="00A80A3A"/>
    <w:rsid w:val="00A80A81"/>
    <w:rsid w:val="00A81698"/>
    <w:rsid w:val="00A82224"/>
    <w:rsid w:val="00A83AFA"/>
    <w:rsid w:val="00A84631"/>
    <w:rsid w:val="00A84E6E"/>
    <w:rsid w:val="00A8535D"/>
    <w:rsid w:val="00A865B9"/>
    <w:rsid w:val="00A90145"/>
    <w:rsid w:val="00A90BD1"/>
    <w:rsid w:val="00A9225E"/>
    <w:rsid w:val="00A92A09"/>
    <w:rsid w:val="00A937EF"/>
    <w:rsid w:val="00A94709"/>
    <w:rsid w:val="00A950AF"/>
    <w:rsid w:val="00A952FA"/>
    <w:rsid w:val="00A9574A"/>
    <w:rsid w:val="00A95E06"/>
    <w:rsid w:val="00A95EB7"/>
    <w:rsid w:val="00A9614E"/>
    <w:rsid w:val="00A96E7C"/>
    <w:rsid w:val="00A970E1"/>
    <w:rsid w:val="00A97711"/>
    <w:rsid w:val="00A97772"/>
    <w:rsid w:val="00A97CF3"/>
    <w:rsid w:val="00AA032A"/>
    <w:rsid w:val="00AA0484"/>
    <w:rsid w:val="00AA17DD"/>
    <w:rsid w:val="00AA51C1"/>
    <w:rsid w:val="00AA54D9"/>
    <w:rsid w:val="00AA5B3F"/>
    <w:rsid w:val="00AA5B5F"/>
    <w:rsid w:val="00AA7A6B"/>
    <w:rsid w:val="00AB0981"/>
    <w:rsid w:val="00AB1107"/>
    <w:rsid w:val="00AB1901"/>
    <w:rsid w:val="00AB2158"/>
    <w:rsid w:val="00AB46E4"/>
    <w:rsid w:val="00AB74E7"/>
    <w:rsid w:val="00AB7A8D"/>
    <w:rsid w:val="00AC05E0"/>
    <w:rsid w:val="00AC0D89"/>
    <w:rsid w:val="00AC2876"/>
    <w:rsid w:val="00AC474D"/>
    <w:rsid w:val="00AC4F93"/>
    <w:rsid w:val="00AD0BF9"/>
    <w:rsid w:val="00AD110B"/>
    <w:rsid w:val="00AD11A4"/>
    <w:rsid w:val="00AD18F2"/>
    <w:rsid w:val="00AD21BB"/>
    <w:rsid w:val="00AD2838"/>
    <w:rsid w:val="00AD5939"/>
    <w:rsid w:val="00AD7A49"/>
    <w:rsid w:val="00AD7B4D"/>
    <w:rsid w:val="00AD7E43"/>
    <w:rsid w:val="00AE0588"/>
    <w:rsid w:val="00AE3313"/>
    <w:rsid w:val="00AE3EF0"/>
    <w:rsid w:val="00AE4A8A"/>
    <w:rsid w:val="00AE4EE2"/>
    <w:rsid w:val="00AE65F7"/>
    <w:rsid w:val="00AE75EA"/>
    <w:rsid w:val="00AE7F50"/>
    <w:rsid w:val="00AF1153"/>
    <w:rsid w:val="00AF1208"/>
    <w:rsid w:val="00AF1523"/>
    <w:rsid w:val="00AF16F8"/>
    <w:rsid w:val="00AF1B09"/>
    <w:rsid w:val="00AF237A"/>
    <w:rsid w:val="00AF2FBB"/>
    <w:rsid w:val="00AF3357"/>
    <w:rsid w:val="00AF6F97"/>
    <w:rsid w:val="00AF709D"/>
    <w:rsid w:val="00B00723"/>
    <w:rsid w:val="00B00A43"/>
    <w:rsid w:val="00B027A5"/>
    <w:rsid w:val="00B02864"/>
    <w:rsid w:val="00B029C7"/>
    <w:rsid w:val="00B02D8D"/>
    <w:rsid w:val="00B02E76"/>
    <w:rsid w:val="00B04F54"/>
    <w:rsid w:val="00B0595E"/>
    <w:rsid w:val="00B05A42"/>
    <w:rsid w:val="00B06FDF"/>
    <w:rsid w:val="00B0726A"/>
    <w:rsid w:val="00B10ED3"/>
    <w:rsid w:val="00B1130E"/>
    <w:rsid w:val="00B1146E"/>
    <w:rsid w:val="00B11EF5"/>
    <w:rsid w:val="00B1341E"/>
    <w:rsid w:val="00B14124"/>
    <w:rsid w:val="00B15005"/>
    <w:rsid w:val="00B151DB"/>
    <w:rsid w:val="00B15348"/>
    <w:rsid w:val="00B1742F"/>
    <w:rsid w:val="00B17C73"/>
    <w:rsid w:val="00B17C98"/>
    <w:rsid w:val="00B20507"/>
    <w:rsid w:val="00B207FE"/>
    <w:rsid w:val="00B22018"/>
    <w:rsid w:val="00B22B0F"/>
    <w:rsid w:val="00B238D6"/>
    <w:rsid w:val="00B25B0E"/>
    <w:rsid w:val="00B25B6C"/>
    <w:rsid w:val="00B2737C"/>
    <w:rsid w:val="00B279F4"/>
    <w:rsid w:val="00B27D23"/>
    <w:rsid w:val="00B31369"/>
    <w:rsid w:val="00B33EAD"/>
    <w:rsid w:val="00B33F11"/>
    <w:rsid w:val="00B34F11"/>
    <w:rsid w:val="00B35553"/>
    <w:rsid w:val="00B3575F"/>
    <w:rsid w:val="00B35824"/>
    <w:rsid w:val="00B364A2"/>
    <w:rsid w:val="00B36758"/>
    <w:rsid w:val="00B36A57"/>
    <w:rsid w:val="00B36A63"/>
    <w:rsid w:val="00B36BFA"/>
    <w:rsid w:val="00B37C8E"/>
    <w:rsid w:val="00B42D23"/>
    <w:rsid w:val="00B42FE5"/>
    <w:rsid w:val="00B449E1"/>
    <w:rsid w:val="00B454FE"/>
    <w:rsid w:val="00B45872"/>
    <w:rsid w:val="00B45E85"/>
    <w:rsid w:val="00B4627E"/>
    <w:rsid w:val="00B4648A"/>
    <w:rsid w:val="00B46763"/>
    <w:rsid w:val="00B468A2"/>
    <w:rsid w:val="00B47F1F"/>
    <w:rsid w:val="00B529AB"/>
    <w:rsid w:val="00B52AC3"/>
    <w:rsid w:val="00B52F98"/>
    <w:rsid w:val="00B53CEF"/>
    <w:rsid w:val="00B54452"/>
    <w:rsid w:val="00B54F30"/>
    <w:rsid w:val="00B55104"/>
    <w:rsid w:val="00B55B2E"/>
    <w:rsid w:val="00B55E8C"/>
    <w:rsid w:val="00B55FEE"/>
    <w:rsid w:val="00B5600E"/>
    <w:rsid w:val="00B56F60"/>
    <w:rsid w:val="00B57164"/>
    <w:rsid w:val="00B605BC"/>
    <w:rsid w:val="00B61E64"/>
    <w:rsid w:val="00B623AF"/>
    <w:rsid w:val="00B62FD7"/>
    <w:rsid w:val="00B642E6"/>
    <w:rsid w:val="00B64AEA"/>
    <w:rsid w:val="00B6552C"/>
    <w:rsid w:val="00B662CA"/>
    <w:rsid w:val="00B66682"/>
    <w:rsid w:val="00B67448"/>
    <w:rsid w:val="00B71551"/>
    <w:rsid w:val="00B748C0"/>
    <w:rsid w:val="00B74C06"/>
    <w:rsid w:val="00B76DBF"/>
    <w:rsid w:val="00B77C62"/>
    <w:rsid w:val="00B77CB2"/>
    <w:rsid w:val="00B8033E"/>
    <w:rsid w:val="00B84134"/>
    <w:rsid w:val="00B845ED"/>
    <w:rsid w:val="00B847FA"/>
    <w:rsid w:val="00B84D5C"/>
    <w:rsid w:val="00B85C9C"/>
    <w:rsid w:val="00B86543"/>
    <w:rsid w:val="00B8677E"/>
    <w:rsid w:val="00B86CC5"/>
    <w:rsid w:val="00B86EA9"/>
    <w:rsid w:val="00B91121"/>
    <w:rsid w:val="00B91173"/>
    <w:rsid w:val="00B9148E"/>
    <w:rsid w:val="00B92A15"/>
    <w:rsid w:val="00B93157"/>
    <w:rsid w:val="00B936E3"/>
    <w:rsid w:val="00B93F4E"/>
    <w:rsid w:val="00B94573"/>
    <w:rsid w:val="00B9457F"/>
    <w:rsid w:val="00B94C7A"/>
    <w:rsid w:val="00B96545"/>
    <w:rsid w:val="00B96864"/>
    <w:rsid w:val="00B96B96"/>
    <w:rsid w:val="00B96F9D"/>
    <w:rsid w:val="00B9725E"/>
    <w:rsid w:val="00B9736C"/>
    <w:rsid w:val="00BA0FDC"/>
    <w:rsid w:val="00BA113D"/>
    <w:rsid w:val="00BA190A"/>
    <w:rsid w:val="00BA2AC9"/>
    <w:rsid w:val="00BA4401"/>
    <w:rsid w:val="00BA7700"/>
    <w:rsid w:val="00BB021B"/>
    <w:rsid w:val="00BB2F88"/>
    <w:rsid w:val="00BB3596"/>
    <w:rsid w:val="00BB3992"/>
    <w:rsid w:val="00BB6E59"/>
    <w:rsid w:val="00BB7498"/>
    <w:rsid w:val="00BB7802"/>
    <w:rsid w:val="00BC0984"/>
    <w:rsid w:val="00BC2705"/>
    <w:rsid w:val="00BC3465"/>
    <w:rsid w:val="00BC3F8C"/>
    <w:rsid w:val="00BC4278"/>
    <w:rsid w:val="00BC43D1"/>
    <w:rsid w:val="00BC4680"/>
    <w:rsid w:val="00BC4874"/>
    <w:rsid w:val="00BC4EA5"/>
    <w:rsid w:val="00BC4F44"/>
    <w:rsid w:val="00BC5716"/>
    <w:rsid w:val="00BC7515"/>
    <w:rsid w:val="00BC7E94"/>
    <w:rsid w:val="00BD047C"/>
    <w:rsid w:val="00BD0B64"/>
    <w:rsid w:val="00BD13E1"/>
    <w:rsid w:val="00BD1953"/>
    <w:rsid w:val="00BD1E69"/>
    <w:rsid w:val="00BD3BCF"/>
    <w:rsid w:val="00BD41DC"/>
    <w:rsid w:val="00BD4810"/>
    <w:rsid w:val="00BD4F2A"/>
    <w:rsid w:val="00BD50F9"/>
    <w:rsid w:val="00BD692B"/>
    <w:rsid w:val="00BE0F58"/>
    <w:rsid w:val="00BE11BA"/>
    <w:rsid w:val="00BE1816"/>
    <w:rsid w:val="00BE2189"/>
    <w:rsid w:val="00BE23DC"/>
    <w:rsid w:val="00BE2608"/>
    <w:rsid w:val="00BE2C46"/>
    <w:rsid w:val="00BE306D"/>
    <w:rsid w:val="00BE3F75"/>
    <w:rsid w:val="00BE43D9"/>
    <w:rsid w:val="00BE5828"/>
    <w:rsid w:val="00BE6647"/>
    <w:rsid w:val="00BE7F07"/>
    <w:rsid w:val="00BF0C96"/>
    <w:rsid w:val="00BF1E0D"/>
    <w:rsid w:val="00BF344B"/>
    <w:rsid w:val="00BF3BAE"/>
    <w:rsid w:val="00BF3C6B"/>
    <w:rsid w:val="00BF537D"/>
    <w:rsid w:val="00BF62F7"/>
    <w:rsid w:val="00BF6679"/>
    <w:rsid w:val="00BF6D11"/>
    <w:rsid w:val="00BF7204"/>
    <w:rsid w:val="00BF73A9"/>
    <w:rsid w:val="00BF7612"/>
    <w:rsid w:val="00BF77BD"/>
    <w:rsid w:val="00C00B0C"/>
    <w:rsid w:val="00C03403"/>
    <w:rsid w:val="00C0405A"/>
    <w:rsid w:val="00C048BC"/>
    <w:rsid w:val="00C05AFB"/>
    <w:rsid w:val="00C07175"/>
    <w:rsid w:val="00C106F2"/>
    <w:rsid w:val="00C12105"/>
    <w:rsid w:val="00C12B02"/>
    <w:rsid w:val="00C1333B"/>
    <w:rsid w:val="00C143DD"/>
    <w:rsid w:val="00C1447E"/>
    <w:rsid w:val="00C14896"/>
    <w:rsid w:val="00C16BE9"/>
    <w:rsid w:val="00C16C9B"/>
    <w:rsid w:val="00C20891"/>
    <w:rsid w:val="00C20D7B"/>
    <w:rsid w:val="00C2167E"/>
    <w:rsid w:val="00C21FF8"/>
    <w:rsid w:val="00C2248E"/>
    <w:rsid w:val="00C2290C"/>
    <w:rsid w:val="00C2348A"/>
    <w:rsid w:val="00C2494E"/>
    <w:rsid w:val="00C24C49"/>
    <w:rsid w:val="00C256F2"/>
    <w:rsid w:val="00C25CF1"/>
    <w:rsid w:val="00C26913"/>
    <w:rsid w:val="00C3017F"/>
    <w:rsid w:val="00C30ADE"/>
    <w:rsid w:val="00C31BEF"/>
    <w:rsid w:val="00C32137"/>
    <w:rsid w:val="00C335C8"/>
    <w:rsid w:val="00C35409"/>
    <w:rsid w:val="00C415B9"/>
    <w:rsid w:val="00C420ED"/>
    <w:rsid w:val="00C4228A"/>
    <w:rsid w:val="00C4353A"/>
    <w:rsid w:val="00C43A28"/>
    <w:rsid w:val="00C44F64"/>
    <w:rsid w:val="00C4512B"/>
    <w:rsid w:val="00C475D1"/>
    <w:rsid w:val="00C4762B"/>
    <w:rsid w:val="00C50932"/>
    <w:rsid w:val="00C51CA8"/>
    <w:rsid w:val="00C52C61"/>
    <w:rsid w:val="00C52F37"/>
    <w:rsid w:val="00C536AB"/>
    <w:rsid w:val="00C57B7B"/>
    <w:rsid w:val="00C57DCB"/>
    <w:rsid w:val="00C60EAA"/>
    <w:rsid w:val="00C6254F"/>
    <w:rsid w:val="00C62E43"/>
    <w:rsid w:val="00C64AAF"/>
    <w:rsid w:val="00C64C45"/>
    <w:rsid w:val="00C65B86"/>
    <w:rsid w:val="00C66FEC"/>
    <w:rsid w:val="00C6735E"/>
    <w:rsid w:val="00C678A8"/>
    <w:rsid w:val="00C7080F"/>
    <w:rsid w:val="00C7237B"/>
    <w:rsid w:val="00C74505"/>
    <w:rsid w:val="00C74C9A"/>
    <w:rsid w:val="00C74F97"/>
    <w:rsid w:val="00C751B8"/>
    <w:rsid w:val="00C77069"/>
    <w:rsid w:val="00C77A8E"/>
    <w:rsid w:val="00C801D9"/>
    <w:rsid w:val="00C80395"/>
    <w:rsid w:val="00C8049C"/>
    <w:rsid w:val="00C81B72"/>
    <w:rsid w:val="00C83505"/>
    <w:rsid w:val="00C846C3"/>
    <w:rsid w:val="00C849C2"/>
    <w:rsid w:val="00C861FA"/>
    <w:rsid w:val="00C876BE"/>
    <w:rsid w:val="00C877DF"/>
    <w:rsid w:val="00C904D7"/>
    <w:rsid w:val="00C91693"/>
    <w:rsid w:val="00C923A7"/>
    <w:rsid w:val="00C92C66"/>
    <w:rsid w:val="00C92DFD"/>
    <w:rsid w:val="00C93283"/>
    <w:rsid w:val="00C939E4"/>
    <w:rsid w:val="00C93D9D"/>
    <w:rsid w:val="00C93F27"/>
    <w:rsid w:val="00C9421C"/>
    <w:rsid w:val="00C94733"/>
    <w:rsid w:val="00C94AC5"/>
    <w:rsid w:val="00C95438"/>
    <w:rsid w:val="00C96772"/>
    <w:rsid w:val="00CA0364"/>
    <w:rsid w:val="00CA051C"/>
    <w:rsid w:val="00CA0DF4"/>
    <w:rsid w:val="00CA14C6"/>
    <w:rsid w:val="00CA1C8B"/>
    <w:rsid w:val="00CA2C0F"/>
    <w:rsid w:val="00CA4132"/>
    <w:rsid w:val="00CA41A1"/>
    <w:rsid w:val="00CA44D3"/>
    <w:rsid w:val="00CA5E1E"/>
    <w:rsid w:val="00CA60FF"/>
    <w:rsid w:val="00CA7603"/>
    <w:rsid w:val="00CB0418"/>
    <w:rsid w:val="00CB0C1B"/>
    <w:rsid w:val="00CB1AF1"/>
    <w:rsid w:val="00CB2014"/>
    <w:rsid w:val="00CB24CB"/>
    <w:rsid w:val="00CB3DDD"/>
    <w:rsid w:val="00CB51EB"/>
    <w:rsid w:val="00CB5321"/>
    <w:rsid w:val="00CB5749"/>
    <w:rsid w:val="00CB5E67"/>
    <w:rsid w:val="00CB6184"/>
    <w:rsid w:val="00CB6728"/>
    <w:rsid w:val="00CB7410"/>
    <w:rsid w:val="00CB7ED9"/>
    <w:rsid w:val="00CC0ECE"/>
    <w:rsid w:val="00CC203B"/>
    <w:rsid w:val="00CC2E84"/>
    <w:rsid w:val="00CC3599"/>
    <w:rsid w:val="00CC43DC"/>
    <w:rsid w:val="00CC4FFC"/>
    <w:rsid w:val="00CC500C"/>
    <w:rsid w:val="00CC504D"/>
    <w:rsid w:val="00CC5A7A"/>
    <w:rsid w:val="00CC705A"/>
    <w:rsid w:val="00CC7079"/>
    <w:rsid w:val="00CD110F"/>
    <w:rsid w:val="00CD17F8"/>
    <w:rsid w:val="00CD1F18"/>
    <w:rsid w:val="00CD20EE"/>
    <w:rsid w:val="00CD22E7"/>
    <w:rsid w:val="00CD298D"/>
    <w:rsid w:val="00CD4FA8"/>
    <w:rsid w:val="00CD5D5D"/>
    <w:rsid w:val="00CD5E3B"/>
    <w:rsid w:val="00CD636F"/>
    <w:rsid w:val="00CD6D72"/>
    <w:rsid w:val="00CD777C"/>
    <w:rsid w:val="00CE10BE"/>
    <w:rsid w:val="00CE1422"/>
    <w:rsid w:val="00CE373E"/>
    <w:rsid w:val="00CE4A07"/>
    <w:rsid w:val="00CE5384"/>
    <w:rsid w:val="00CE58A6"/>
    <w:rsid w:val="00CE6435"/>
    <w:rsid w:val="00CE7234"/>
    <w:rsid w:val="00CE7978"/>
    <w:rsid w:val="00CE7CA4"/>
    <w:rsid w:val="00CF1D81"/>
    <w:rsid w:val="00CF2EBA"/>
    <w:rsid w:val="00CF3E70"/>
    <w:rsid w:val="00CF3FB5"/>
    <w:rsid w:val="00CF5C22"/>
    <w:rsid w:val="00D01CDA"/>
    <w:rsid w:val="00D02565"/>
    <w:rsid w:val="00D02D08"/>
    <w:rsid w:val="00D04A7D"/>
    <w:rsid w:val="00D05C94"/>
    <w:rsid w:val="00D0760B"/>
    <w:rsid w:val="00D104B0"/>
    <w:rsid w:val="00D11C39"/>
    <w:rsid w:val="00D12845"/>
    <w:rsid w:val="00D13042"/>
    <w:rsid w:val="00D13059"/>
    <w:rsid w:val="00D130E7"/>
    <w:rsid w:val="00D1350A"/>
    <w:rsid w:val="00D1555F"/>
    <w:rsid w:val="00D15963"/>
    <w:rsid w:val="00D16375"/>
    <w:rsid w:val="00D1733A"/>
    <w:rsid w:val="00D1786E"/>
    <w:rsid w:val="00D2038B"/>
    <w:rsid w:val="00D2152A"/>
    <w:rsid w:val="00D26B11"/>
    <w:rsid w:val="00D27444"/>
    <w:rsid w:val="00D27663"/>
    <w:rsid w:val="00D31159"/>
    <w:rsid w:val="00D323CF"/>
    <w:rsid w:val="00D326A4"/>
    <w:rsid w:val="00D32F1F"/>
    <w:rsid w:val="00D3319D"/>
    <w:rsid w:val="00D355BE"/>
    <w:rsid w:val="00D35938"/>
    <w:rsid w:val="00D37164"/>
    <w:rsid w:val="00D37ED9"/>
    <w:rsid w:val="00D40985"/>
    <w:rsid w:val="00D421B9"/>
    <w:rsid w:val="00D42728"/>
    <w:rsid w:val="00D44A7B"/>
    <w:rsid w:val="00D44E78"/>
    <w:rsid w:val="00D460ED"/>
    <w:rsid w:val="00D46255"/>
    <w:rsid w:val="00D50AAC"/>
    <w:rsid w:val="00D5156C"/>
    <w:rsid w:val="00D536EB"/>
    <w:rsid w:val="00D5445B"/>
    <w:rsid w:val="00D5470A"/>
    <w:rsid w:val="00D57DE3"/>
    <w:rsid w:val="00D60136"/>
    <w:rsid w:val="00D60AB8"/>
    <w:rsid w:val="00D62212"/>
    <w:rsid w:val="00D63024"/>
    <w:rsid w:val="00D63AF2"/>
    <w:rsid w:val="00D6430E"/>
    <w:rsid w:val="00D6445A"/>
    <w:rsid w:val="00D662F9"/>
    <w:rsid w:val="00D66ED8"/>
    <w:rsid w:val="00D67AD7"/>
    <w:rsid w:val="00D70EE9"/>
    <w:rsid w:val="00D721BD"/>
    <w:rsid w:val="00D726CC"/>
    <w:rsid w:val="00D728D8"/>
    <w:rsid w:val="00D72A6B"/>
    <w:rsid w:val="00D72DE6"/>
    <w:rsid w:val="00D73AA7"/>
    <w:rsid w:val="00D74A14"/>
    <w:rsid w:val="00D75595"/>
    <w:rsid w:val="00D75886"/>
    <w:rsid w:val="00D7736B"/>
    <w:rsid w:val="00D77698"/>
    <w:rsid w:val="00D779D2"/>
    <w:rsid w:val="00D77A56"/>
    <w:rsid w:val="00D8056C"/>
    <w:rsid w:val="00D805E7"/>
    <w:rsid w:val="00D80836"/>
    <w:rsid w:val="00D809F1"/>
    <w:rsid w:val="00D8172B"/>
    <w:rsid w:val="00D81A92"/>
    <w:rsid w:val="00D81FCC"/>
    <w:rsid w:val="00D835FA"/>
    <w:rsid w:val="00D83E6F"/>
    <w:rsid w:val="00D841BB"/>
    <w:rsid w:val="00D84291"/>
    <w:rsid w:val="00D84993"/>
    <w:rsid w:val="00D86B8D"/>
    <w:rsid w:val="00D8719E"/>
    <w:rsid w:val="00D8758E"/>
    <w:rsid w:val="00D8764F"/>
    <w:rsid w:val="00D87B2C"/>
    <w:rsid w:val="00D9128C"/>
    <w:rsid w:val="00D9221D"/>
    <w:rsid w:val="00D942EE"/>
    <w:rsid w:val="00D94656"/>
    <w:rsid w:val="00D950E2"/>
    <w:rsid w:val="00D95DD0"/>
    <w:rsid w:val="00D971D4"/>
    <w:rsid w:val="00D975C1"/>
    <w:rsid w:val="00D97D50"/>
    <w:rsid w:val="00DA0C7A"/>
    <w:rsid w:val="00DA12A3"/>
    <w:rsid w:val="00DA2ED3"/>
    <w:rsid w:val="00DA454D"/>
    <w:rsid w:val="00DA52B6"/>
    <w:rsid w:val="00DB0E06"/>
    <w:rsid w:val="00DB0F64"/>
    <w:rsid w:val="00DB17D8"/>
    <w:rsid w:val="00DB3C7B"/>
    <w:rsid w:val="00DB423A"/>
    <w:rsid w:val="00DB441F"/>
    <w:rsid w:val="00DB54FD"/>
    <w:rsid w:val="00DB5960"/>
    <w:rsid w:val="00DB5DB2"/>
    <w:rsid w:val="00DB61FE"/>
    <w:rsid w:val="00DC0612"/>
    <w:rsid w:val="00DC390A"/>
    <w:rsid w:val="00DC3D97"/>
    <w:rsid w:val="00DC42CD"/>
    <w:rsid w:val="00DC75DD"/>
    <w:rsid w:val="00DD1362"/>
    <w:rsid w:val="00DD1858"/>
    <w:rsid w:val="00DD4575"/>
    <w:rsid w:val="00DD5A29"/>
    <w:rsid w:val="00DE0543"/>
    <w:rsid w:val="00DE2248"/>
    <w:rsid w:val="00DE2334"/>
    <w:rsid w:val="00DE2731"/>
    <w:rsid w:val="00DE2865"/>
    <w:rsid w:val="00DE28D2"/>
    <w:rsid w:val="00DE2A9B"/>
    <w:rsid w:val="00DE3A17"/>
    <w:rsid w:val="00DE40F7"/>
    <w:rsid w:val="00DE47C1"/>
    <w:rsid w:val="00DE4D95"/>
    <w:rsid w:val="00DE5D61"/>
    <w:rsid w:val="00DE6E82"/>
    <w:rsid w:val="00DE7214"/>
    <w:rsid w:val="00DE7902"/>
    <w:rsid w:val="00DE7922"/>
    <w:rsid w:val="00DF033D"/>
    <w:rsid w:val="00DF0872"/>
    <w:rsid w:val="00DF0B5E"/>
    <w:rsid w:val="00DF1DA9"/>
    <w:rsid w:val="00DF304D"/>
    <w:rsid w:val="00DF3436"/>
    <w:rsid w:val="00DF3870"/>
    <w:rsid w:val="00DF691F"/>
    <w:rsid w:val="00DF6A19"/>
    <w:rsid w:val="00DF6D02"/>
    <w:rsid w:val="00DF7AB5"/>
    <w:rsid w:val="00E0153E"/>
    <w:rsid w:val="00E01F1A"/>
    <w:rsid w:val="00E03656"/>
    <w:rsid w:val="00E07C16"/>
    <w:rsid w:val="00E10531"/>
    <w:rsid w:val="00E10CAD"/>
    <w:rsid w:val="00E1122D"/>
    <w:rsid w:val="00E147C1"/>
    <w:rsid w:val="00E148E0"/>
    <w:rsid w:val="00E14CD4"/>
    <w:rsid w:val="00E14F0E"/>
    <w:rsid w:val="00E160E5"/>
    <w:rsid w:val="00E17A2E"/>
    <w:rsid w:val="00E215C2"/>
    <w:rsid w:val="00E21A03"/>
    <w:rsid w:val="00E226C0"/>
    <w:rsid w:val="00E22E0B"/>
    <w:rsid w:val="00E233C7"/>
    <w:rsid w:val="00E2416D"/>
    <w:rsid w:val="00E248D8"/>
    <w:rsid w:val="00E255A0"/>
    <w:rsid w:val="00E26101"/>
    <w:rsid w:val="00E262F6"/>
    <w:rsid w:val="00E278D2"/>
    <w:rsid w:val="00E27A8E"/>
    <w:rsid w:val="00E30386"/>
    <w:rsid w:val="00E30449"/>
    <w:rsid w:val="00E313A4"/>
    <w:rsid w:val="00E314E4"/>
    <w:rsid w:val="00E31541"/>
    <w:rsid w:val="00E33443"/>
    <w:rsid w:val="00E33DEF"/>
    <w:rsid w:val="00E34C34"/>
    <w:rsid w:val="00E35694"/>
    <w:rsid w:val="00E35D8B"/>
    <w:rsid w:val="00E37F97"/>
    <w:rsid w:val="00E40793"/>
    <w:rsid w:val="00E40C7C"/>
    <w:rsid w:val="00E41A01"/>
    <w:rsid w:val="00E41F40"/>
    <w:rsid w:val="00E42665"/>
    <w:rsid w:val="00E43610"/>
    <w:rsid w:val="00E43AAC"/>
    <w:rsid w:val="00E44EF1"/>
    <w:rsid w:val="00E44F89"/>
    <w:rsid w:val="00E460C4"/>
    <w:rsid w:val="00E463D4"/>
    <w:rsid w:val="00E46B12"/>
    <w:rsid w:val="00E470AA"/>
    <w:rsid w:val="00E476E5"/>
    <w:rsid w:val="00E51E83"/>
    <w:rsid w:val="00E51F14"/>
    <w:rsid w:val="00E549CE"/>
    <w:rsid w:val="00E5581B"/>
    <w:rsid w:val="00E562B2"/>
    <w:rsid w:val="00E568D8"/>
    <w:rsid w:val="00E57B85"/>
    <w:rsid w:val="00E6106D"/>
    <w:rsid w:val="00E61150"/>
    <w:rsid w:val="00E61997"/>
    <w:rsid w:val="00E61BD9"/>
    <w:rsid w:val="00E62105"/>
    <w:rsid w:val="00E62617"/>
    <w:rsid w:val="00E62BB3"/>
    <w:rsid w:val="00E62F82"/>
    <w:rsid w:val="00E664ED"/>
    <w:rsid w:val="00E6652E"/>
    <w:rsid w:val="00E66CF4"/>
    <w:rsid w:val="00E66FC4"/>
    <w:rsid w:val="00E67212"/>
    <w:rsid w:val="00E672D5"/>
    <w:rsid w:val="00E72937"/>
    <w:rsid w:val="00E74CD9"/>
    <w:rsid w:val="00E74EC5"/>
    <w:rsid w:val="00E7584F"/>
    <w:rsid w:val="00E76F2C"/>
    <w:rsid w:val="00E770A4"/>
    <w:rsid w:val="00E77D98"/>
    <w:rsid w:val="00E80C69"/>
    <w:rsid w:val="00E80D84"/>
    <w:rsid w:val="00E83E4E"/>
    <w:rsid w:val="00E84EE8"/>
    <w:rsid w:val="00E86033"/>
    <w:rsid w:val="00E86730"/>
    <w:rsid w:val="00E87468"/>
    <w:rsid w:val="00E91640"/>
    <w:rsid w:val="00E9244B"/>
    <w:rsid w:val="00E92C26"/>
    <w:rsid w:val="00E931DF"/>
    <w:rsid w:val="00E93818"/>
    <w:rsid w:val="00E93837"/>
    <w:rsid w:val="00E94EFE"/>
    <w:rsid w:val="00E97C8E"/>
    <w:rsid w:val="00EA2311"/>
    <w:rsid w:val="00EA2774"/>
    <w:rsid w:val="00EA57E4"/>
    <w:rsid w:val="00EA6EB7"/>
    <w:rsid w:val="00EA7267"/>
    <w:rsid w:val="00EA7A36"/>
    <w:rsid w:val="00EB0530"/>
    <w:rsid w:val="00EB0CF6"/>
    <w:rsid w:val="00EB14B4"/>
    <w:rsid w:val="00EB27BC"/>
    <w:rsid w:val="00EB3156"/>
    <w:rsid w:val="00EB4964"/>
    <w:rsid w:val="00EB53F1"/>
    <w:rsid w:val="00EB69D4"/>
    <w:rsid w:val="00EB6B4F"/>
    <w:rsid w:val="00EB7473"/>
    <w:rsid w:val="00EB77C7"/>
    <w:rsid w:val="00EB7C80"/>
    <w:rsid w:val="00EC02D6"/>
    <w:rsid w:val="00EC0344"/>
    <w:rsid w:val="00EC1737"/>
    <w:rsid w:val="00EC1CF6"/>
    <w:rsid w:val="00EC26A4"/>
    <w:rsid w:val="00EC4004"/>
    <w:rsid w:val="00EC49EE"/>
    <w:rsid w:val="00EC5D9C"/>
    <w:rsid w:val="00EC6502"/>
    <w:rsid w:val="00EC6F5D"/>
    <w:rsid w:val="00EC703F"/>
    <w:rsid w:val="00ED0522"/>
    <w:rsid w:val="00ED1B50"/>
    <w:rsid w:val="00ED203C"/>
    <w:rsid w:val="00ED2951"/>
    <w:rsid w:val="00ED40B4"/>
    <w:rsid w:val="00ED5578"/>
    <w:rsid w:val="00ED582A"/>
    <w:rsid w:val="00ED5E26"/>
    <w:rsid w:val="00ED5F37"/>
    <w:rsid w:val="00ED634C"/>
    <w:rsid w:val="00ED6468"/>
    <w:rsid w:val="00ED65E1"/>
    <w:rsid w:val="00ED6A78"/>
    <w:rsid w:val="00ED7C46"/>
    <w:rsid w:val="00EE03F8"/>
    <w:rsid w:val="00EE0AD2"/>
    <w:rsid w:val="00EE0FE4"/>
    <w:rsid w:val="00EE1098"/>
    <w:rsid w:val="00EE17F8"/>
    <w:rsid w:val="00EE1F68"/>
    <w:rsid w:val="00EE2BFB"/>
    <w:rsid w:val="00EE3F05"/>
    <w:rsid w:val="00EE58CB"/>
    <w:rsid w:val="00EE6536"/>
    <w:rsid w:val="00EE7235"/>
    <w:rsid w:val="00EF15ED"/>
    <w:rsid w:val="00EF404A"/>
    <w:rsid w:val="00EF42BF"/>
    <w:rsid w:val="00EF4336"/>
    <w:rsid w:val="00EF43FB"/>
    <w:rsid w:val="00EF6517"/>
    <w:rsid w:val="00EF6BCD"/>
    <w:rsid w:val="00EF6BF9"/>
    <w:rsid w:val="00EF6CEE"/>
    <w:rsid w:val="00EF7631"/>
    <w:rsid w:val="00EF7C62"/>
    <w:rsid w:val="00F00A53"/>
    <w:rsid w:val="00F00D14"/>
    <w:rsid w:val="00F01670"/>
    <w:rsid w:val="00F016D9"/>
    <w:rsid w:val="00F01746"/>
    <w:rsid w:val="00F01AE8"/>
    <w:rsid w:val="00F02A41"/>
    <w:rsid w:val="00F0341E"/>
    <w:rsid w:val="00F03520"/>
    <w:rsid w:val="00F03FEE"/>
    <w:rsid w:val="00F069B4"/>
    <w:rsid w:val="00F111E5"/>
    <w:rsid w:val="00F113C7"/>
    <w:rsid w:val="00F12041"/>
    <w:rsid w:val="00F12A42"/>
    <w:rsid w:val="00F13668"/>
    <w:rsid w:val="00F13CE2"/>
    <w:rsid w:val="00F13D82"/>
    <w:rsid w:val="00F151CC"/>
    <w:rsid w:val="00F15B3D"/>
    <w:rsid w:val="00F15EFD"/>
    <w:rsid w:val="00F2039C"/>
    <w:rsid w:val="00F20485"/>
    <w:rsid w:val="00F213D9"/>
    <w:rsid w:val="00F2270D"/>
    <w:rsid w:val="00F2365A"/>
    <w:rsid w:val="00F23B0C"/>
    <w:rsid w:val="00F2403B"/>
    <w:rsid w:val="00F246D3"/>
    <w:rsid w:val="00F256B2"/>
    <w:rsid w:val="00F256DC"/>
    <w:rsid w:val="00F259B8"/>
    <w:rsid w:val="00F27309"/>
    <w:rsid w:val="00F27743"/>
    <w:rsid w:val="00F2775E"/>
    <w:rsid w:val="00F3072C"/>
    <w:rsid w:val="00F3084E"/>
    <w:rsid w:val="00F31852"/>
    <w:rsid w:val="00F3284F"/>
    <w:rsid w:val="00F333EA"/>
    <w:rsid w:val="00F3348D"/>
    <w:rsid w:val="00F33F69"/>
    <w:rsid w:val="00F34533"/>
    <w:rsid w:val="00F34D11"/>
    <w:rsid w:val="00F34F1E"/>
    <w:rsid w:val="00F358C7"/>
    <w:rsid w:val="00F358D8"/>
    <w:rsid w:val="00F35BF2"/>
    <w:rsid w:val="00F36057"/>
    <w:rsid w:val="00F365BD"/>
    <w:rsid w:val="00F372B5"/>
    <w:rsid w:val="00F373D7"/>
    <w:rsid w:val="00F379EB"/>
    <w:rsid w:val="00F37A3B"/>
    <w:rsid w:val="00F40123"/>
    <w:rsid w:val="00F41A86"/>
    <w:rsid w:val="00F42F4E"/>
    <w:rsid w:val="00F43B07"/>
    <w:rsid w:val="00F4416E"/>
    <w:rsid w:val="00F4418C"/>
    <w:rsid w:val="00F445B4"/>
    <w:rsid w:val="00F44F5B"/>
    <w:rsid w:val="00F47022"/>
    <w:rsid w:val="00F47D62"/>
    <w:rsid w:val="00F50299"/>
    <w:rsid w:val="00F50641"/>
    <w:rsid w:val="00F50F10"/>
    <w:rsid w:val="00F51D25"/>
    <w:rsid w:val="00F52830"/>
    <w:rsid w:val="00F537DE"/>
    <w:rsid w:val="00F53DCA"/>
    <w:rsid w:val="00F545D6"/>
    <w:rsid w:val="00F55DF6"/>
    <w:rsid w:val="00F5653F"/>
    <w:rsid w:val="00F56564"/>
    <w:rsid w:val="00F57775"/>
    <w:rsid w:val="00F605E4"/>
    <w:rsid w:val="00F60F0F"/>
    <w:rsid w:val="00F613CA"/>
    <w:rsid w:val="00F61570"/>
    <w:rsid w:val="00F6175B"/>
    <w:rsid w:val="00F6216C"/>
    <w:rsid w:val="00F649B4"/>
    <w:rsid w:val="00F64A27"/>
    <w:rsid w:val="00F64E0E"/>
    <w:rsid w:val="00F651A3"/>
    <w:rsid w:val="00F66C76"/>
    <w:rsid w:val="00F66E6E"/>
    <w:rsid w:val="00F67CE4"/>
    <w:rsid w:val="00F70396"/>
    <w:rsid w:val="00F71657"/>
    <w:rsid w:val="00F7236C"/>
    <w:rsid w:val="00F72D92"/>
    <w:rsid w:val="00F73773"/>
    <w:rsid w:val="00F73808"/>
    <w:rsid w:val="00F75631"/>
    <w:rsid w:val="00F75808"/>
    <w:rsid w:val="00F779F9"/>
    <w:rsid w:val="00F8101F"/>
    <w:rsid w:val="00F819DA"/>
    <w:rsid w:val="00F81A24"/>
    <w:rsid w:val="00F83929"/>
    <w:rsid w:val="00F83FD5"/>
    <w:rsid w:val="00F8460D"/>
    <w:rsid w:val="00F84841"/>
    <w:rsid w:val="00F85190"/>
    <w:rsid w:val="00F85A74"/>
    <w:rsid w:val="00F86258"/>
    <w:rsid w:val="00F8680E"/>
    <w:rsid w:val="00F86B09"/>
    <w:rsid w:val="00F87F7D"/>
    <w:rsid w:val="00F935A0"/>
    <w:rsid w:val="00F95B8A"/>
    <w:rsid w:val="00FA0BB8"/>
    <w:rsid w:val="00FA1D8B"/>
    <w:rsid w:val="00FA2F6C"/>
    <w:rsid w:val="00FA442D"/>
    <w:rsid w:val="00FA4CC6"/>
    <w:rsid w:val="00FA4E7D"/>
    <w:rsid w:val="00FA53FB"/>
    <w:rsid w:val="00FA5CA2"/>
    <w:rsid w:val="00FA670A"/>
    <w:rsid w:val="00FB0D6A"/>
    <w:rsid w:val="00FB1AE9"/>
    <w:rsid w:val="00FB1EC8"/>
    <w:rsid w:val="00FB256A"/>
    <w:rsid w:val="00FB26C4"/>
    <w:rsid w:val="00FB26C7"/>
    <w:rsid w:val="00FB2A7E"/>
    <w:rsid w:val="00FB2E25"/>
    <w:rsid w:val="00FB46AD"/>
    <w:rsid w:val="00FB4988"/>
    <w:rsid w:val="00FB50BE"/>
    <w:rsid w:val="00FC1033"/>
    <w:rsid w:val="00FC56E4"/>
    <w:rsid w:val="00FC5A68"/>
    <w:rsid w:val="00FC5B5D"/>
    <w:rsid w:val="00FC5E31"/>
    <w:rsid w:val="00FC6652"/>
    <w:rsid w:val="00FC678F"/>
    <w:rsid w:val="00FC6CF9"/>
    <w:rsid w:val="00FC6FBE"/>
    <w:rsid w:val="00FD04A7"/>
    <w:rsid w:val="00FD0941"/>
    <w:rsid w:val="00FD0D57"/>
    <w:rsid w:val="00FD42FA"/>
    <w:rsid w:val="00FD541A"/>
    <w:rsid w:val="00FD6D6A"/>
    <w:rsid w:val="00FE05E8"/>
    <w:rsid w:val="00FE1292"/>
    <w:rsid w:val="00FE1FE5"/>
    <w:rsid w:val="00FE2800"/>
    <w:rsid w:val="00FE286A"/>
    <w:rsid w:val="00FE385A"/>
    <w:rsid w:val="00FE3E39"/>
    <w:rsid w:val="00FE497F"/>
    <w:rsid w:val="00FE4BC2"/>
    <w:rsid w:val="00FE6104"/>
    <w:rsid w:val="00FE673A"/>
    <w:rsid w:val="00FF0114"/>
    <w:rsid w:val="00FF16FB"/>
    <w:rsid w:val="00FF303E"/>
    <w:rsid w:val="00FF4C84"/>
    <w:rsid w:val="00FF60FF"/>
    <w:rsid w:val="00FF622D"/>
    <w:rsid w:val="00FF6F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8C7"/>
    <w:pPr>
      <w:bidi/>
    </w:pPr>
    <w:rPr>
      <w:rFonts w:ascii="Calibri" w:eastAsia="Times New Roman" w:hAnsi="Calibri" w:cs="Arial"/>
    </w:rPr>
  </w:style>
  <w:style w:type="paragraph" w:styleId="2">
    <w:name w:val="heading 2"/>
    <w:basedOn w:val="a"/>
    <w:next w:val="a"/>
    <w:link w:val="20"/>
    <w:uiPriority w:val="9"/>
    <w:semiHidden/>
    <w:unhideWhenUsed/>
    <w:qFormat/>
    <w:rsid w:val="00F358C7"/>
    <w:pPr>
      <w:keepNext/>
      <w:spacing w:after="0" w:line="360" w:lineRule="auto"/>
      <w:jc w:val="center"/>
      <w:outlineLvl w:val="1"/>
    </w:pPr>
    <w:rPr>
      <w:rFonts w:ascii="Times New Roman" w:hAnsi="Times New Roman" w:cs="Narkisim"/>
      <w:b/>
      <w:bCs/>
      <w:sz w:val="36"/>
      <w:szCs w:val="36"/>
      <w:u w:val="single"/>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semiHidden/>
    <w:rsid w:val="00F358C7"/>
    <w:rPr>
      <w:rFonts w:ascii="Times New Roman" w:eastAsia="Times New Roman" w:hAnsi="Times New Roman" w:cs="Narkisim"/>
      <w:b/>
      <w:bCs/>
      <w:sz w:val="36"/>
      <w:szCs w:val="36"/>
      <w:u w:val="single"/>
      <w:lang w:eastAsia="he-IL"/>
    </w:rPr>
  </w:style>
  <w:style w:type="paragraph" w:styleId="NormalWeb">
    <w:name w:val="Normal (Web)"/>
    <w:basedOn w:val="a"/>
    <w:uiPriority w:val="99"/>
    <w:unhideWhenUsed/>
    <w:rsid w:val="00F358C7"/>
    <w:pPr>
      <w:bidi w:val="0"/>
      <w:spacing w:after="0" w:line="240" w:lineRule="auto"/>
    </w:pPr>
    <w:rPr>
      <w:rFonts w:ascii="Times New Roman" w:hAnsi="Times New Roman" w:cs="Times New Roman"/>
      <w:sz w:val="24"/>
      <w:szCs w:val="24"/>
    </w:rPr>
  </w:style>
  <w:style w:type="paragraph" w:styleId="a3">
    <w:name w:val="header"/>
    <w:basedOn w:val="a"/>
    <w:link w:val="a4"/>
    <w:uiPriority w:val="99"/>
    <w:semiHidden/>
    <w:unhideWhenUsed/>
    <w:rsid w:val="00F358C7"/>
    <w:pPr>
      <w:tabs>
        <w:tab w:val="center" w:pos="4153"/>
        <w:tab w:val="right" w:pos="8306"/>
      </w:tabs>
      <w:spacing w:after="0" w:line="240" w:lineRule="auto"/>
    </w:pPr>
    <w:rPr>
      <w:rFonts w:ascii="Times New Roman" w:hAnsi="Times New Roman" w:cs="Narkisim"/>
      <w:sz w:val="28"/>
      <w:szCs w:val="28"/>
      <w:lang w:eastAsia="he-IL"/>
    </w:rPr>
  </w:style>
  <w:style w:type="character" w:customStyle="1" w:styleId="a4">
    <w:name w:val="כותרת עליונה תו"/>
    <w:basedOn w:val="a0"/>
    <w:link w:val="a3"/>
    <w:uiPriority w:val="99"/>
    <w:semiHidden/>
    <w:rsid w:val="00F358C7"/>
    <w:rPr>
      <w:rFonts w:ascii="Times New Roman" w:eastAsia="Times New Roman" w:hAnsi="Times New Roman" w:cs="Narkisim"/>
      <w:sz w:val="28"/>
      <w:szCs w:val="28"/>
      <w:lang w:eastAsia="he-IL"/>
    </w:rPr>
  </w:style>
  <w:style w:type="paragraph" w:customStyle="1" w:styleId="a5">
    <w:name w:val="שחר רגיל"/>
    <w:basedOn w:val="a"/>
    <w:uiPriority w:val="99"/>
    <w:rsid w:val="00F358C7"/>
    <w:pPr>
      <w:spacing w:line="360" w:lineRule="auto"/>
      <w:jc w:val="both"/>
    </w:pPr>
    <w:rPr>
      <w:rFonts w:eastAsia="Calibri" w:cs="David"/>
      <w:sz w:val="24"/>
      <w:szCs w:val="24"/>
    </w:rPr>
  </w:style>
  <w:style w:type="character" w:styleId="a6">
    <w:name w:val="Strong"/>
    <w:basedOn w:val="a0"/>
    <w:uiPriority w:val="22"/>
    <w:qFormat/>
    <w:rsid w:val="00F358C7"/>
    <w:rPr>
      <w:b/>
      <w:bCs/>
    </w:rPr>
  </w:style>
  <w:style w:type="paragraph" w:styleId="a7">
    <w:name w:val="Balloon Text"/>
    <w:basedOn w:val="a"/>
    <w:link w:val="a8"/>
    <w:uiPriority w:val="99"/>
    <w:semiHidden/>
    <w:unhideWhenUsed/>
    <w:rsid w:val="00F358C7"/>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F358C7"/>
    <w:rPr>
      <w:rFonts w:ascii="Tahoma" w:eastAsia="Times New Roman" w:hAnsi="Tahoma" w:cs="Tahoma"/>
      <w:sz w:val="16"/>
      <w:szCs w:val="16"/>
    </w:rPr>
  </w:style>
  <w:style w:type="paragraph" w:styleId="a9">
    <w:name w:val="List Paragraph"/>
    <w:basedOn w:val="a"/>
    <w:uiPriority w:val="34"/>
    <w:qFormat/>
    <w:rsid w:val="000E7D15"/>
    <w:pPr>
      <w:spacing w:line="360" w:lineRule="auto"/>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8C7"/>
    <w:pPr>
      <w:bidi/>
    </w:pPr>
    <w:rPr>
      <w:rFonts w:ascii="Calibri" w:eastAsia="Times New Roman" w:hAnsi="Calibri" w:cs="Arial"/>
    </w:rPr>
  </w:style>
  <w:style w:type="paragraph" w:styleId="2">
    <w:name w:val="heading 2"/>
    <w:basedOn w:val="a"/>
    <w:next w:val="a"/>
    <w:link w:val="20"/>
    <w:uiPriority w:val="9"/>
    <w:semiHidden/>
    <w:unhideWhenUsed/>
    <w:qFormat/>
    <w:rsid w:val="00F358C7"/>
    <w:pPr>
      <w:keepNext/>
      <w:spacing w:after="0" w:line="360" w:lineRule="auto"/>
      <w:jc w:val="center"/>
      <w:outlineLvl w:val="1"/>
    </w:pPr>
    <w:rPr>
      <w:rFonts w:ascii="Times New Roman" w:hAnsi="Times New Roman" w:cs="Narkisim"/>
      <w:b/>
      <w:bCs/>
      <w:sz w:val="36"/>
      <w:szCs w:val="36"/>
      <w:u w:val="single"/>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semiHidden/>
    <w:rsid w:val="00F358C7"/>
    <w:rPr>
      <w:rFonts w:ascii="Times New Roman" w:eastAsia="Times New Roman" w:hAnsi="Times New Roman" w:cs="Narkisim"/>
      <w:b/>
      <w:bCs/>
      <w:sz w:val="36"/>
      <w:szCs w:val="36"/>
      <w:u w:val="single"/>
      <w:lang w:eastAsia="he-IL"/>
    </w:rPr>
  </w:style>
  <w:style w:type="paragraph" w:styleId="NormalWeb">
    <w:name w:val="Normal (Web)"/>
    <w:basedOn w:val="a"/>
    <w:uiPriority w:val="99"/>
    <w:unhideWhenUsed/>
    <w:rsid w:val="00F358C7"/>
    <w:pPr>
      <w:bidi w:val="0"/>
      <w:spacing w:after="0" w:line="240" w:lineRule="auto"/>
    </w:pPr>
    <w:rPr>
      <w:rFonts w:ascii="Times New Roman" w:hAnsi="Times New Roman" w:cs="Times New Roman"/>
      <w:sz w:val="24"/>
      <w:szCs w:val="24"/>
    </w:rPr>
  </w:style>
  <w:style w:type="paragraph" w:styleId="a3">
    <w:name w:val="header"/>
    <w:basedOn w:val="a"/>
    <w:link w:val="a4"/>
    <w:uiPriority w:val="99"/>
    <w:semiHidden/>
    <w:unhideWhenUsed/>
    <w:rsid w:val="00F358C7"/>
    <w:pPr>
      <w:tabs>
        <w:tab w:val="center" w:pos="4153"/>
        <w:tab w:val="right" w:pos="8306"/>
      </w:tabs>
      <w:spacing w:after="0" w:line="240" w:lineRule="auto"/>
    </w:pPr>
    <w:rPr>
      <w:rFonts w:ascii="Times New Roman" w:hAnsi="Times New Roman" w:cs="Narkisim"/>
      <w:sz w:val="28"/>
      <w:szCs w:val="28"/>
      <w:lang w:eastAsia="he-IL"/>
    </w:rPr>
  </w:style>
  <w:style w:type="character" w:customStyle="1" w:styleId="a4">
    <w:name w:val="כותרת עליונה תו"/>
    <w:basedOn w:val="a0"/>
    <w:link w:val="a3"/>
    <w:uiPriority w:val="99"/>
    <w:semiHidden/>
    <w:rsid w:val="00F358C7"/>
    <w:rPr>
      <w:rFonts w:ascii="Times New Roman" w:eastAsia="Times New Roman" w:hAnsi="Times New Roman" w:cs="Narkisim"/>
      <w:sz w:val="28"/>
      <w:szCs w:val="28"/>
      <w:lang w:eastAsia="he-IL"/>
    </w:rPr>
  </w:style>
  <w:style w:type="paragraph" w:customStyle="1" w:styleId="a5">
    <w:name w:val="שחר רגיל"/>
    <w:basedOn w:val="a"/>
    <w:uiPriority w:val="99"/>
    <w:rsid w:val="00F358C7"/>
    <w:pPr>
      <w:spacing w:line="360" w:lineRule="auto"/>
      <w:jc w:val="both"/>
    </w:pPr>
    <w:rPr>
      <w:rFonts w:eastAsia="Calibri" w:cs="David"/>
      <w:sz w:val="24"/>
      <w:szCs w:val="24"/>
    </w:rPr>
  </w:style>
  <w:style w:type="character" w:styleId="a6">
    <w:name w:val="Strong"/>
    <w:basedOn w:val="a0"/>
    <w:uiPriority w:val="22"/>
    <w:qFormat/>
    <w:rsid w:val="00F358C7"/>
    <w:rPr>
      <w:b/>
      <w:bCs/>
    </w:rPr>
  </w:style>
  <w:style w:type="paragraph" w:styleId="a7">
    <w:name w:val="Balloon Text"/>
    <w:basedOn w:val="a"/>
    <w:link w:val="a8"/>
    <w:uiPriority w:val="99"/>
    <w:semiHidden/>
    <w:unhideWhenUsed/>
    <w:rsid w:val="00F358C7"/>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F358C7"/>
    <w:rPr>
      <w:rFonts w:ascii="Tahoma" w:eastAsia="Times New Roman" w:hAnsi="Tahoma" w:cs="Tahoma"/>
      <w:sz w:val="16"/>
      <w:szCs w:val="16"/>
    </w:rPr>
  </w:style>
  <w:style w:type="paragraph" w:styleId="a9">
    <w:name w:val="List Paragraph"/>
    <w:basedOn w:val="a"/>
    <w:uiPriority w:val="34"/>
    <w:qFormat/>
    <w:rsid w:val="000E7D15"/>
    <w:pPr>
      <w:spacing w:line="360"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745237">
      <w:bodyDiv w:val="1"/>
      <w:marLeft w:val="0"/>
      <w:marRight w:val="0"/>
      <w:marTop w:val="0"/>
      <w:marBottom w:val="0"/>
      <w:divBdr>
        <w:top w:val="none" w:sz="0" w:space="0" w:color="auto"/>
        <w:left w:val="none" w:sz="0" w:space="0" w:color="auto"/>
        <w:bottom w:val="none" w:sz="0" w:space="0" w:color="auto"/>
        <w:right w:val="none" w:sz="0" w:space="0" w:color="auto"/>
      </w:divBdr>
    </w:div>
    <w:div w:id="214272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1439</Words>
  <Characters>7196</Characters>
  <Application>Microsoft Office Word</Application>
  <DocSecurity>0</DocSecurity>
  <Lines>59</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Hadas</dc:creator>
  <cp:lastModifiedBy>ram</cp:lastModifiedBy>
  <cp:revision>2</cp:revision>
  <dcterms:created xsi:type="dcterms:W3CDTF">2016-05-02T19:53:00Z</dcterms:created>
  <dcterms:modified xsi:type="dcterms:W3CDTF">2016-05-02T19:53:00Z</dcterms:modified>
</cp:coreProperties>
</file>