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12" w:rsidRPr="000E0A60" w:rsidRDefault="00643112" w:rsidP="009B61C7">
      <w:pPr>
        <w:rPr>
          <w:rFonts w:asciiTheme="minorBidi" w:hAnsiTheme="minorBidi" w:cstheme="minorBidi"/>
          <w:rtl/>
        </w:rPr>
      </w:pPr>
      <w:bookmarkStart w:id="0" w:name="OLE_LINK1"/>
      <w:bookmarkStart w:id="1" w:name="OLE_LINK2"/>
      <w:r w:rsidRPr="000E0A60">
        <w:rPr>
          <w:rFonts w:asciiTheme="minorBidi" w:hAnsiTheme="minorBidi" w:cstheme="minorBidi"/>
          <w:rtl/>
        </w:rPr>
        <w:t xml:space="preserve">                                                                                                             </w:t>
      </w:r>
    </w:p>
    <w:p w:rsidR="00643112" w:rsidRPr="000E0A60" w:rsidRDefault="00643112" w:rsidP="009B61C7">
      <w:pPr>
        <w:pStyle w:val="a3"/>
        <w:ind w:left="2006" w:hanging="540"/>
        <w:jc w:val="center"/>
        <w:rPr>
          <w:rFonts w:asciiTheme="minorBidi" w:hAnsiTheme="minorBidi" w:cstheme="minorBidi"/>
          <w:noProof/>
          <w:rtl/>
          <w:lang w:val="he-IL"/>
        </w:rPr>
      </w:pPr>
      <w:r w:rsidRPr="000E0A60">
        <w:rPr>
          <w:rFonts w:asciiTheme="minorBidi" w:hAnsiTheme="minorBidi" w:cstheme="minorBidi"/>
          <w:rtl/>
        </w:rPr>
        <w:t xml:space="preserve">              </w:t>
      </w:r>
      <w:r w:rsidR="00067668">
        <w:rPr>
          <w:rFonts w:asciiTheme="minorBidi" w:hAnsiTheme="minorBidi" w:cstheme="minorBidi"/>
          <w:noProof/>
          <w:rtl/>
          <w:lang w:eastAsia="en-US"/>
        </w:rPr>
        <mc:AlternateContent>
          <mc:Choice Requires="wps">
            <w:drawing>
              <wp:anchor distT="0" distB="0" distL="114300" distR="114300" simplePos="0" relativeHeight="251658752" behindDoc="0" locked="0" layoutInCell="1" allowOverlap="1">
                <wp:simplePos x="0" y="0"/>
                <wp:positionH relativeFrom="column">
                  <wp:posOffset>3438525</wp:posOffset>
                </wp:positionH>
                <wp:positionV relativeFrom="paragraph">
                  <wp:posOffset>-498475</wp:posOffset>
                </wp:positionV>
                <wp:extent cx="1231265" cy="12725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112" w:rsidRDefault="00067668" w:rsidP="009B61C7">
                            <w:pPr>
                              <w:rPr>
                                <w:rtl/>
                              </w:rPr>
                            </w:pPr>
                            <w:r>
                              <w:rPr>
                                <w:noProof/>
                                <w:lang w:eastAsia="en-US"/>
                              </w:rPr>
                              <w:drawing>
                                <wp:inline distT="0" distB="0" distL="0" distR="0">
                                  <wp:extent cx="1047750" cy="1104900"/>
                                  <wp:effectExtent l="0" t="0" r="0" b="0"/>
                                  <wp:docPr id="2" name="תמונה 1"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75pt;margin-top:-39.25pt;width:96.95pt;height:100.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76fwIAAA4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" stroked="f">
                <v:textbox style="mso-fit-shape-to-text:t">
                  <w:txbxContent>
                    <w:p w:rsidR="00643112" w:rsidRDefault="00067668" w:rsidP="009B61C7">
                      <w:pPr>
                        <w:rPr>
                          <w:rtl/>
                        </w:rPr>
                      </w:pPr>
                      <w:r>
                        <w:rPr>
                          <w:noProof/>
                          <w:lang w:eastAsia="en-US"/>
                        </w:rPr>
                        <w:drawing>
                          <wp:inline distT="0" distB="0" distL="0" distR="0">
                            <wp:extent cx="1047750" cy="1104900"/>
                            <wp:effectExtent l="0" t="0" r="0" b="0"/>
                            <wp:docPr id="2" name="תמונה 1"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04900"/>
                                    </a:xfrm>
                                    <a:prstGeom prst="rect">
                                      <a:avLst/>
                                    </a:prstGeom>
                                    <a:noFill/>
                                    <a:ln>
                                      <a:noFill/>
                                    </a:ln>
                                  </pic:spPr>
                                </pic:pic>
                              </a:graphicData>
                            </a:graphic>
                          </wp:inline>
                        </w:drawing>
                      </w:r>
                    </w:p>
                  </w:txbxContent>
                </v:textbox>
              </v:shape>
            </w:pict>
          </mc:Fallback>
        </mc:AlternateContent>
      </w:r>
      <w:r w:rsidR="00067668">
        <w:rPr>
          <w:rFonts w:asciiTheme="minorBidi" w:hAnsiTheme="minorBidi" w:cstheme="minorBidi"/>
          <w:noProof/>
          <w:rtl/>
          <w:lang w:eastAsia="en-US"/>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7620</wp:posOffset>
                </wp:positionV>
                <wp:extent cx="890905" cy="850265"/>
                <wp:effectExtent l="0"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12" w:rsidRDefault="00067668" w:rsidP="009B61C7">
                            <w:pPr>
                              <w:bidi w:val="0"/>
                            </w:pPr>
                            <w:r>
                              <w:rPr>
                                <w:noProof/>
                                <w:lang w:eastAsia="en-US"/>
                              </w:rPr>
                              <w:drawing>
                                <wp:inline distT="0" distB="0" distL="0" distR="0">
                                  <wp:extent cx="695325" cy="752475"/>
                                  <wp:effectExtent l="0" t="0" r="9525" b="9525"/>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6pt;width:70.15pt;height:6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n7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" filled="f" stroked="f">
                <v:textbox>
                  <w:txbxContent>
                    <w:p w:rsidR="00643112" w:rsidRDefault="00067668" w:rsidP="009B61C7">
                      <w:pPr>
                        <w:bidi w:val="0"/>
                      </w:pPr>
                      <w:r>
                        <w:rPr>
                          <w:noProof/>
                          <w:lang w:eastAsia="en-US"/>
                        </w:rPr>
                        <w:drawing>
                          <wp:inline distT="0" distB="0" distL="0" distR="0">
                            <wp:extent cx="695325" cy="752475"/>
                            <wp:effectExtent l="0" t="0" r="9525" b="9525"/>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xbxContent>
                </v:textbox>
                <w10:wrap type="square"/>
              </v:shape>
            </w:pict>
          </mc:Fallback>
        </mc:AlternateContent>
      </w:r>
      <w:r w:rsidRPr="000E0A60">
        <w:rPr>
          <w:rFonts w:asciiTheme="minorBidi" w:hAnsiTheme="minorBidi" w:cstheme="minorBidi"/>
          <w:noProof/>
          <w:rtl/>
          <w:lang w:val="he-IL"/>
        </w:rPr>
        <w:t>עירית בת ים- אגף החינוך</w:t>
      </w:r>
    </w:p>
    <w:p w:rsidR="00643112" w:rsidRPr="000E0A60" w:rsidRDefault="00643112" w:rsidP="009B61C7">
      <w:pPr>
        <w:pStyle w:val="a3"/>
        <w:ind w:left="1646"/>
        <w:jc w:val="center"/>
        <w:rPr>
          <w:rFonts w:asciiTheme="minorBidi" w:hAnsiTheme="minorBidi" w:cstheme="minorBidi"/>
          <w:noProof/>
          <w:rtl/>
          <w:lang w:val="he-IL"/>
        </w:rPr>
      </w:pPr>
      <w:r w:rsidRPr="000E0A60">
        <w:rPr>
          <w:rFonts w:asciiTheme="minorBidi" w:hAnsiTheme="minorBidi" w:cstheme="minorBidi"/>
          <w:noProof/>
          <w:rtl/>
          <w:lang w:val="he-IL"/>
        </w:rPr>
        <w:t>בי"ס המקיף השש- שנתי "רמות"</w:t>
      </w:r>
    </w:p>
    <w:p w:rsidR="00643112" w:rsidRPr="000E0A60" w:rsidRDefault="00643112" w:rsidP="009B61C7">
      <w:pPr>
        <w:pStyle w:val="a3"/>
        <w:rPr>
          <w:rFonts w:asciiTheme="minorBidi" w:hAnsiTheme="minorBidi" w:cstheme="minorBidi"/>
          <w:noProof/>
          <w:rtl/>
          <w:lang w:val="he-IL"/>
        </w:rPr>
      </w:pPr>
    </w:p>
    <w:p w:rsidR="00643112" w:rsidRPr="000E0A60" w:rsidRDefault="00643112" w:rsidP="009B61C7">
      <w:pPr>
        <w:pStyle w:val="a3"/>
        <w:jc w:val="center"/>
        <w:rPr>
          <w:rFonts w:asciiTheme="minorBidi" w:hAnsiTheme="minorBidi" w:cstheme="minorBidi"/>
          <w:rtl/>
        </w:rPr>
      </w:pPr>
    </w:p>
    <w:p w:rsidR="00643112" w:rsidRPr="000E0A60" w:rsidRDefault="000165E2" w:rsidP="000E0A60">
      <w:pPr>
        <w:pStyle w:val="a3"/>
        <w:rPr>
          <w:rFonts w:asciiTheme="minorBidi" w:hAnsiTheme="minorBidi" w:cstheme="minorBidi"/>
          <w:b/>
          <w:bCs/>
          <w:rtl/>
        </w:rPr>
      </w:pPr>
      <w:r>
        <w:rPr>
          <w:rFonts w:asciiTheme="minorBidi" w:hAnsiTheme="minorBidi" w:cstheme="minorBidi" w:hint="cs"/>
          <w:b/>
          <w:bCs/>
          <w:rtl/>
        </w:rPr>
        <w:t>מאי 2017</w:t>
      </w:r>
      <w:r w:rsidR="00643112" w:rsidRPr="000E0A60">
        <w:rPr>
          <w:rFonts w:asciiTheme="minorBidi" w:hAnsiTheme="minorBidi" w:cstheme="minorBidi"/>
          <w:b/>
          <w:bCs/>
          <w:rtl/>
        </w:rPr>
        <w:t xml:space="preserve">                                                                 </w:t>
      </w:r>
    </w:p>
    <w:p w:rsidR="00643112" w:rsidRPr="000E0A60" w:rsidRDefault="00643112" w:rsidP="009B61C7">
      <w:pPr>
        <w:rPr>
          <w:rFonts w:asciiTheme="minorBidi" w:hAnsiTheme="minorBidi" w:cstheme="minorBidi"/>
          <w:rtl/>
        </w:rPr>
      </w:pPr>
      <w:r w:rsidRPr="000E0A60">
        <w:rPr>
          <w:rFonts w:asciiTheme="minorBidi" w:hAnsiTheme="minorBidi" w:cstheme="minorBidi"/>
          <w:sz w:val="28"/>
          <w:szCs w:val="28"/>
          <w:rtl/>
        </w:rPr>
        <w:t xml:space="preserve">                                                  </w:t>
      </w:r>
      <w:r w:rsidRPr="000E0A60">
        <w:rPr>
          <w:rFonts w:asciiTheme="minorBidi" w:hAnsiTheme="minorBidi" w:cstheme="minorBidi"/>
          <w:rtl/>
        </w:rPr>
        <w:t xml:space="preserve">                                                                                                              </w:t>
      </w:r>
    </w:p>
    <w:p w:rsidR="00643112" w:rsidRPr="00612E71" w:rsidRDefault="00643112" w:rsidP="000165E2">
      <w:pPr>
        <w:spacing w:line="480" w:lineRule="auto"/>
        <w:jc w:val="center"/>
        <w:rPr>
          <w:rFonts w:asciiTheme="minorBidi" w:hAnsiTheme="minorBidi" w:cstheme="minorBidi"/>
          <w:b/>
          <w:bCs/>
          <w:sz w:val="40"/>
          <w:szCs w:val="40"/>
          <w:rtl/>
        </w:rPr>
      </w:pPr>
      <w:r w:rsidRPr="00612E71">
        <w:rPr>
          <w:rFonts w:asciiTheme="minorBidi" w:hAnsiTheme="minorBidi" w:cstheme="minorBidi"/>
          <w:b/>
          <w:bCs/>
          <w:sz w:val="40"/>
          <w:szCs w:val="40"/>
          <w:rtl/>
        </w:rPr>
        <w:t xml:space="preserve">בחינה מתכונת באזרחות מס' </w:t>
      </w:r>
      <w:r w:rsidR="000165E2">
        <w:rPr>
          <w:rFonts w:asciiTheme="minorBidi" w:hAnsiTheme="minorBidi" w:cstheme="minorBidi" w:hint="cs"/>
          <w:b/>
          <w:bCs/>
          <w:sz w:val="40"/>
          <w:szCs w:val="40"/>
          <w:rtl/>
        </w:rPr>
        <w:t>2</w:t>
      </w:r>
      <w:r w:rsidRPr="00612E71">
        <w:rPr>
          <w:rFonts w:asciiTheme="minorBidi" w:hAnsiTheme="minorBidi" w:cstheme="minorBidi"/>
          <w:b/>
          <w:bCs/>
          <w:sz w:val="40"/>
          <w:szCs w:val="40"/>
          <w:rtl/>
        </w:rPr>
        <w:t xml:space="preserve"> </w:t>
      </w:r>
      <w:r w:rsidR="000E0A60" w:rsidRPr="00612E71">
        <w:rPr>
          <w:rFonts w:asciiTheme="minorBidi" w:hAnsiTheme="minorBidi" w:cstheme="minorBidi"/>
          <w:b/>
          <w:bCs/>
          <w:sz w:val="40"/>
          <w:szCs w:val="40"/>
          <w:rtl/>
        </w:rPr>
        <w:t xml:space="preserve"> </w:t>
      </w:r>
      <w:r w:rsidR="000165E2">
        <w:rPr>
          <w:rFonts w:asciiTheme="minorBidi" w:hAnsiTheme="minorBidi" w:cstheme="minorBidi" w:hint="cs"/>
          <w:b/>
          <w:bCs/>
          <w:sz w:val="40"/>
          <w:szCs w:val="40"/>
          <w:rtl/>
        </w:rPr>
        <w:t xml:space="preserve">קיץ </w:t>
      </w:r>
      <w:r w:rsidR="000E0A60" w:rsidRPr="00612E71">
        <w:rPr>
          <w:rFonts w:asciiTheme="minorBidi" w:hAnsiTheme="minorBidi" w:cstheme="minorBidi"/>
          <w:b/>
          <w:bCs/>
          <w:sz w:val="40"/>
          <w:szCs w:val="40"/>
          <w:rtl/>
        </w:rPr>
        <w:t>תשע"ז</w:t>
      </w:r>
    </w:p>
    <w:p w:rsidR="00643112" w:rsidRPr="000E0A60" w:rsidRDefault="00643112" w:rsidP="009B61C7">
      <w:pPr>
        <w:spacing w:line="480" w:lineRule="auto"/>
        <w:jc w:val="center"/>
        <w:rPr>
          <w:rFonts w:asciiTheme="minorBidi" w:hAnsiTheme="minorBidi" w:cstheme="minorBidi"/>
          <w:b/>
          <w:bCs/>
          <w:sz w:val="30"/>
          <w:szCs w:val="30"/>
          <w:rtl/>
        </w:rPr>
      </w:pPr>
      <w:r w:rsidRPr="000E0A60">
        <w:rPr>
          <w:rFonts w:asciiTheme="minorBidi" w:hAnsiTheme="minorBidi" w:cstheme="minorBidi"/>
          <w:b/>
          <w:bCs/>
          <w:sz w:val="30"/>
          <w:szCs w:val="30"/>
          <w:rtl/>
        </w:rPr>
        <w:t>הוראות לנבחן</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א. </w:t>
      </w:r>
      <w:r w:rsidRPr="000E0A60">
        <w:rPr>
          <w:rFonts w:asciiTheme="minorBidi" w:hAnsiTheme="minorBidi" w:cstheme="minorBidi"/>
          <w:u w:val="single"/>
          <w:rtl/>
        </w:rPr>
        <w:t>משך הבחינה</w:t>
      </w:r>
      <w:r w:rsidRPr="000E0A60">
        <w:rPr>
          <w:rFonts w:asciiTheme="minorBidi" w:hAnsiTheme="minorBidi" w:cstheme="minorBidi"/>
          <w:rtl/>
        </w:rPr>
        <w:t>: שעתיים ורבע</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ב. </w:t>
      </w:r>
      <w:r w:rsidRPr="000E0A60">
        <w:rPr>
          <w:rFonts w:asciiTheme="minorBidi" w:hAnsiTheme="minorBidi" w:cstheme="minorBidi"/>
          <w:u w:val="single"/>
          <w:rtl/>
        </w:rPr>
        <w:t>מבנה השאלון ומפתח ההערכה</w:t>
      </w:r>
      <w:r w:rsidRPr="000E0A60">
        <w:rPr>
          <w:rFonts w:asciiTheme="minorBidi" w:hAnsiTheme="minorBidi" w:cstheme="minorBidi"/>
          <w:rtl/>
        </w:rPr>
        <w:t xml:space="preserve">: בשאלון זה ארבעה פרקים </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פרק ראשון     - (1*14) </w:t>
      </w:r>
      <w:r w:rsidRPr="000E0A60">
        <w:rPr>
          <w:rFonts w:asciiTheme="minorBidi" w:hAnsiTheme="minorBidi" w:cstheme="minorBidi"/>
          <w:rtl/>
        </w:rPr>
        <w:tab/>
      </w:r>
      <w:r w:rsidRPr="000E0A60">
        <w:rPr>
          <w:rFonts w:asciiTheme="minorBidi" w:hAnsiTheme="minorBidi" w:cstheme="minorBidi"/>
          <w:rtl/>
        </w:rPr>
        <w:tab/>
      </w:r>
      <w:r w:rsidRPr="000E0A60">
        <w:rPr>
          <w:rFonts w:asciiTheme="minorBidi" w:hAnsiTheme="minorBidi" w:cstheme="minorBidi"/>
          <w:rtl/>
        </w:rPr>
        <w:tab/>
        <w:t>- 14 נקודות</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פרק שני        - (3*9) + (1*13) </w:t>
      </w:r>
      <w:r w:rsidRPr="000E0A60">
        <w:rPr>
          <w:rFonts w:asciiTheme="minorBidi" w:hAnsiTheme="minorBidi" w:cstheme="minorBidi"/>
          <w:rtl/>
        </w:rPr>
        <w:tab/>
      </w:r>
      <w:r w:rsidRPr="000E0A60">
        <w:rPr>
          <w:rFonts w:asciiTheme="minorBidi" w:hAnsiTheme="minorBidi" w:cstheme="minorBidi"/>
          <w:rtl/>
        </w:rPr>
        <w:tab/>
        <w:t>- 40 נקודות</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פרק שלישי    - (2*12) </w:t>
      </w:r>
      <w:r w:rsidRPr="000E0A60">
        <w:rPr>
          <w:rFonts w:asciiTheme="minorBidi" w:hAnsiTheme="minorBidi" w:cstheme="minorBidi"/>
          <w:rtl/>
        </w:rPr>
        <w:tab/>
      </w:r>
      <w:r w:rsidRPr="000E0A60">
        <w:rPr>
          <w:rFonts w:asciiTheme="minorBidi" w:hAnsiTheme="minorBidi" w:cstheme="minorBidi"/>
          <w:rtl/>
        </w:rPr>
        <w:tab/>
      </w:r>
      <w:r w:rsidRPr="000E0A60">
        <w:rPr>
          <w:rFonts w:asciiTheme="minorBidi" w:hAnsiTheme="minorBidi" w:cstheme="minorBidi"/>
          <w:rtl/>
        </w:rPr>
        <w:tab/>
        <w:t>- 24 נקודות</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פרק רביעי     - (2*11) </w:t>
      </w:r>
      <w:r w:rsidRPr="000E0A60">
        <w:rPr>
          <w:rFonts w:asciiTheme="minorBidi" w:hAnsiTheme="minorBidi" w:cstheme="minorBidi"/>
          <w:rtl/>
        </w:rPr>
        <w:tab/>
      </w:r>
      <w:r w:rsidRPr="000E0A60">
        <w:rPr>
          <w:rFonts w:asciiTheme="minorBidi" w:hAnsiTheme="minorBidi" w:cstheme="minorBidi"/>
          <w:rtl/>
        </w:rPr>
        <w:tab/>
      </w:r>
      <w:r w:rsidRPr="000E0A60">
        <w:rPr>
          <w:rFonts w:asciiTheme="minorBidi" w:hAnsiTheme="minorBidi" w:cstheme="minorBidi"/>
          <w:rtl/>
        </w:rPr>
        <w:tab/>
      </w:r>
      <w:r w:rsidRPr="000E0A60">
        <w:rPr>
          <w:rFonts w:asciiTheme="minorBidi" w:hAnsiTheme="minorBidi" w:cstheme="minorBidi"/>
          <w:u w:val="single"/>
          <w:rtl/>
        </w:rPr>
        <w:t>- 22 נקודות</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ab/>
      </w:r>
      <w:r w:rsidRPr="000E0A60">
        <w:rPr>
          <w:rFonts w:asciiTheme="minorBidi" w:hAnsiTheme="minorBidi" w:cstheme="minorBidi"/>
          <w:rtl/>
        </w:rPr>
        <w:tab/>
      </w:r>
      <w:r w:rsidRPr="000E0A60">
        <w:rPr>
          <w:rFonts w:asciiTheme="minorBidi" w:hAnsiTheme="minorBidi" w:cstheme="minorBidi"/>
          <w:rtl/>
        </w:rPr>
        <w:tab/>
      </w:r>
      <w:r w:rsidRPr="000E0A60">
        <w:rPr>
          <w:rFonts w:asciiTheme="minorBidi" w:hAnsiTheme="minorBidi" w:cstheme="minorBidi"/>
          <w:rtl/>
        </w:rPr>
        <w:tab/>
        <w:t xml:space="preserve">       סה"כ 100 נקודות</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ג. </w:t>
      </w:r>
      <w:r w:rsidRPr="000E0A60">
        <w:rPr>
          <w:rFonts w:asciiTheme="minorBidi" w:hAnsiTheme="minorBidi" w:cstheme="minorBidi"/>
          <w:u w:val="single"/>
          <w:rtl/>
        </w:rPr>
        <w:t>חומר עזר מותר בשימוש</w:t>
      </w:r>
      <w:r w:rsidRPr="000E0A60">
        <w:rPr>
          <w:rFonts w:asciiTheme="minorBidi" w:hAnsiTheme="minorBidi" w:cstheme="minorBidi"/>
          <w:rtl/>
        </w:rPr>
        <w:t>: אין.</w:t>
      </w:r>
    </w:p>
    <w:p w:rsidR="00643112" w:rsidRPr="000E0A60" w:rsidRDefault="00643112" w:rsidP="009B61C7">
      <w:pPr>
        <w:spacing w:line="480" w:lineRule="auto"/>
        <w:rPr>
          <w:rFonts w:asciiTheme="minorBidi" w:hAnsiTheme="minorBidi" w:cstheme="minorBidi"/>
          <w:rtl/>
        </w:rPr>
      </w:pPr>
      <w:r w:rsidRPr="000E0A60">
        <w:rPr>
          <w:rFonts w:asciiTheme="minorBidi" w:hAnsiTheme="minorBidi" w:cstheme="minorBidi"/>
          <w:rtl/>
        </w:rPr>
        <w:t xml:space="preserve">ד. </w:t>
      </w:r>
      <w:r w:rsidRPr="000E0A60">
        <w:rPr>
          <w:rFonts w:asciiTheme="minorBidi" w:hAnsiTheme="minorBidi" w:cstheme="minorBidi"/>
          <w:u w:val="single"/>
          <w:rtl/>
        </w:rPr>
        <w:t>הוראות מיוחדות</w:t>
      </w:r>
      <w:r w:rsidRPr="000E0A60">
        <w:rPr>
          <w:rFonts w:asciiTheme="minorBidi" w:hAnsiTheme="minorBidi" w:cstheme="minorBidi"/>
          <w:rtl/>
        </w:rPr>
        <w:t xml:space="preserve">: קרא היטב את השאלות ואת ההוראות, הקפד לענות על שנשאלת. </w:t>
      </w:r>
      <w:r w:rsidRPr="000E0A60">
        <w:rPr>
          <w:rFonts w:asciiTheme="minorBidi" w:hAnsiTheme="minorBidi" w:cstheme="minorBidi"/>
          <w:rtl/>
        </w:rPr>
        <w:br/>
        <w:t xml:space="preserve">                  חלק את זמן המבחן כך שתספיק לענות על כל השאלות.</w:t>
      </w:r>
    </w:p>
    <w:p w:rsidR="00643112" w:rsidRPr="000E0A60" w:rsidRDefault="00643112" w:rsidP="009B61C7">
      <w:pPr>
        <w:spacing w:line="480" w:lineRule="auto"/>
        <w:jc w:val="center"/>
        <w:rPr>
          <w:rFonts w:asciiTheme="minorBidi" w:hAnsiTheme="minorBidi" w:cstheme="minorBidi"/>
          <w:b/>
          <w:bCs/>
          <w:spacing w:val="40"/>
          <w:sz w:val="36"/>
          <w:szCs w:val="36"/>
          <w:rtl/>
        </w:rPr>
      </w:pPr>
      <w:r w:rsidRPr="000E0A60">
        <w:rPr>
          <w:rFonts w:asciiTheme="minorBidi" w:hAnsiTheme="minorBidi" w:cstheme="minorBidi"/>
          <w:b/>
          <w:bCs/>
          <w:spacing w:val="40"/>
          <w:sz w:val="36"/>
          <w:szCs w:val="36"/>
          <w:rtl/>
        </w:rPr>
        <w:t xml:space="preserve">בהצלחה רבה!! </w:t>
      </w:r>
    </w:p>
    <w:p w:rsidR="00643112" w:rsidRPr="000E0A60" w:rsidRDefault="00643112" w:rsidP="00554AE2">
      <w:pPr>
        <w:spacing w:line="480" w:lineRule="auto"/>
        <w:jc w:val="center"/>
        <w:rPr>
          <w:rFonts w:asciiTheme="minorBidi" w:hAnsiTheme="minorBidi" w:cstheme="minorBidi"/>
          <w:rtl/>
        </w:rPr>
      </w:pPr>
      <w:r w:rsidRPr="000E0A60">
        <w:rPr>
          <w:rFonts w:asciiTheme="minorBidi" w:hAnsiTheme="minorBidi" w:cstheme="minorBidi"/>
          <w:b/>
          <w:bCs/>
          <w:rtl/>
        </w:rPr>
        <w:br w:type="page"/>
      </w:r>
      <w:r w:rsidR="00067668">
        <w:rPr>
          <w:rFonts w:asciiTheme="minorBidi" w:hAnsiTheme="minorBidi" w:cstheme="minorBidi"/>
          <w:noProof/>
          <w:rtl/>
          <w:lang w:eastAsia="en-US"/>
        </w:rPr>
        <w:lastRenderedPageBreak/>
        <mc:AlternateContent>
          <mc:Choice Requires="wps">
            <w:drawing>
              <wp:anchor distT="0" distB="0" distL="114300" distR="114300" simplePos="0" relativeHeight="251655680" behindDoc="0" locked="0" layoutInCell="1" allowOverlap="1" wp14:anchorId="0C517153" wp14:editId="2B752DA2">
                <wp:simplePos x="0" y="0"/>
                <wp:positionH relativeFrom="column">
                  <wp:posOffset>5372100</wp:posOffset>
                </wp:positionH>
                <wp:positionV relativeFrom="paragraph">
                  <wp:posOffset>-4537710</wp:posOffset>
                </wp:positionV>
                <wp:extent cx="914400" cy="914400"/>
                <wp:effectExtent l="9525" t="5715" r="952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3pt;margin-top:-357.3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"/>
            </w:pict>
          </mc:Fallback>
        </mc:AlternateContent>
      </w:r>
      <w:r w:rsidRPr="000E0A60">
        <w:rPr>
          <w:rFonts w:asciiTheme="minorBidi" w:hAnsiTheme="minorBidi" w:cstheme="minorBidi"/>
          <w:b/>
          <w:bCs/>
          <w:sz w:val="30"/>
          <w:szCs w:val="30"/>
          <w:rtl/>
        </w:rPr>
        <w:t>השאלות</w:t>
      </w:r>
      <w:r w:rsidR="00554AE2">
        <w:rPr>
          <w:rFonts w:asciiTheme="minorBidi" w:hAnsiTheme="minorBidi" w:cstheme="minorBidi" w:hint="cs"/>
          <w:b/>
          <w:bCs/>
          <w:sz w:val="28"/>
          <w:szCs w:val="28"/>
          <w:rtl/>
        </w:rPr>
        <w:t>:</w:t>
      </w:r>
      <w:r w:rsidRPr="000E0A60">
        <w:rPr>
          <w:rFonts w:asciiTheme="minorBidi" w:hAnsiTheme="minorBidi" w:cstheme="minorBidi"/>
          <w:b/>
          <w:bCs/>
          <w:sz w:val="28"/>
          <w:szCs w:val="28"/>
          <w:rtl/>
        </w:rPr>
        <w:t>פרק ראשון</w:t>
      </w:r>
      <w:r w:rsidRPr="000E0A60">
        <w:rPr>
          <w:rFonts w:asciiTheme="minorBidi" w:hAnsiTheme="minorBidi" w:cstheme="minorBidi"/>
          <w:b/>
          <w:bCs/>
          <w:rtl/>
        </w:rPr>
        <w:t xml:space="preserve"> </w:t>
      </w:r>
      <w:r w:rsidRPr="000E0A60">
        <w:rPr>
          <w:rFonts w:asciiTheme="minorBidi" w:hAnsiTheme="minorBidi" w:cstheme="minorBidi"/>
          <w:sz w:val="22"/>
          <w:szCs w:val="22"/>
          <w:rtl/>
        </w:rPr>
        <w:t>(14 נקודות)</w:t>
      </w:r>
    </w:p>
    <w:p w:rsidR="00643112" w:rsidRPr="000E0A60" w:rsidRDefault="00643112" w:rsidP="009B61C7">
      <w:pPr>
        <w:rPr>
          <w:rFonts w:asciiTheme="minorBidi" w:hAnsiTheme="minorBidi" w:cstheme="minorBidi"/>
          <w:b/>
          <w:bCs/>
          <w:rtl/>
        </w:rPr>
      </w:pPr>
      <w:r w:rsidRPr="000E0A60">
        <w:rPr>
          <w:rFonts w:asciiTheme="minorBidi" w:hAnsiTheme="minorBidi" w:cstheme="minorBidi"/>
          <w:b/>
          <w:bCs/>
          <w:rtl/>
        </w:rPr>
        <w:t xml:space="preserve">ענה על </w:t>
      </w:r>
      <w:r w:rsidRPr="000E0A60">
        <w:rPr>
          <w:rFonts w:asciiTheme="minorBidi" w:hAnsiTheme="minorBidi" w:cstheme="minorBidi"/>
          <w:b/>
          <w:bCs/>
          <w:u w:val="single"/>
          <w:rtl/>
        </w:rPr>
        <w:t>אחת</w:t>
      </w:r>
      <w:r w:rsidRPr="000E0A60">
        <w:rPr>
          <w:rFonts w:asciiTheme="minorBidi" w:hAnsiTheme="minorBidi" w:cstheme="minorBidi"/>
          <w:b/>
          <w:bCs/>
          <w:rtl/>
        </w:rPr>
        <w:t xml:space="preserve"> מהשאלות 1-2. </w:t>
      </w:r>
    </w:p>
    <w:p w:rsidR="00643112" w:rsidRDefault="00643112" w:rsidP="00554AE2">
      <w:pPr>
        <w:rPr>
          <w:rFonts w:asciiTheme="minorBidi" w:hAnsiTheme="minorBidi" w:cstheme="minorBidi" w:hint="cs"/>
          <w:rtl/>
        </w:rPr>
      </w:pPr>
      <w:r w:rsidRPr="000E0A60">
        <w:rPr>
          <w:rFonts w:asciiTheme="minorBidi" w:hAnsiTheme="minorBidi" w:cstheme="minorBidi"/>
          <w:rtl/>
        </w:rPr>
        <w:t>1 .</w:t>
      </w:r>
      <w:r w:rsidRPr="000E0A60">
        <w:rPr>
          <w:rFonts w:asciiTheme="minorBidi" w:hAnsiTheme="minorBidi" w:cstheme="minorBidi"/>
          <w:sz w:val="28"/>
          <w:rtl/>
        </w:rPr>
        <w:t xml:space="preserve"> </w:t>
      </w:r>
      <w:r w:rsidR="00554AE2">
        <w:rPr>
          <w:rFonts w:asciiTheme="minorBidi" w:hAnsiTheme="minorBidi" w:cstheme="minorBidi" w:hint="cs"/>
          <w:rtl/>
        </w:rPr>
        <w:t xml:space="preserve">משרד החינוך הודיע על דחיית ליל המדורות המסורתי המתקיים בכל שנה בל"ג בעומר, מכיוון שתאריך החג, י"ח באייר, חל השנה במוצאי שבת. בעקבות בקשה של הרבנות הראשית, הוחלט להעביר את חופשת החג ליום אחר. לדברי נציג משרד החינוך, מטרת השינוי היא למנוע חילול שבת </w:t>
      </w:r>
      <w:r w:rsidR="00554AE2">
        <w:rPr>
          <w:rFonts w:asciiTheme="minorBidi" w:hAnsiTheme="minorBidi" w:cstheme="minorBidi"/>
          <w:rtl/>
        </w:rPr>
        <w:t>–</w:t>
      </w:r>
      <w:r w:rsidR="00554AE2">
        <w:rPr>
          <w:rFonts w:asciiTheme="minorBidi" w:hAnsiTheme="minorBidi" w:cstheme="minorBidi" w:hint="cs"/>
          <w:rtl/>
        </w:rPr>
        <w:t xml:space="preserve"> הן של החוגגים והן של כוחות האבטחה הנדרשים לשמור על הסדר באירועים השונים. </w:t>
      </w:r>
    </w:p>
    <w:p w:rsidR="00554AE2" w:rsidRDefault="00554AE2" w:rsidP="00554AE2">
      <w:pPr>
        <w:rPr>
          <w:rFonts w:asciiTheme="minorBidi" w:hAnsiTheme="minorBidi" w:cstheme="minorBidi" w:hint="cs"/>
          <w:rtl/>
        </w:rPr>
      </w:pPr>
      <w:r>
        <w:rPr>
          <w:rFonts w:asciiTheme="minorBidi" w:hAnsiTheme="minorBidi" w:cstheme="minorBidi" w:hint="cs"/>
          <w:rtl/>
        </w:rPr>
        <w:t>השינוי הרגיז הורים רבים. הם טוענים כנגד ההודעה המאורחת, וטענה זו מצטרפת לבעיית הפער בין מספר ימי החופשה של תלמידים לעומת הוריהם. ברשתות החברתיות החלה התארגנות של הורים רבים ומובילי המאבק הפיצו עצומה לצורך שינוי ההחלטה, אותה הם מתכוונים לשלוח לשר החינוך.</w:t>
      </w:r>
    </w:p>
    <w:p w:rsidR="00554AE2" w:rsidRPr="000E0A60" w:rsidRDefault="00554AE2" w:rsidP="00554AE2">
      <w:pPr>
        <w:rPr>
          <w:rFonts w:asciiTheme="minorBidi" w:hAnsiTheme="minorBidi" w:cstheme="minorBidi"/>
          <w:rtl/>
        </w:rPr>
      </w:pPr>
    </w:p>
    <w:p w:rsidR="00643112" w:rsidRPr="00554AE2" w:rsidRDefault="00643112" w:rsidP="00554AE2">
      <w:pPr>
        <w:numPr>
          <w:ilvl w:val="0"/>
          <w:numId w:val="12"/>
        </w:numPr>
        <w:rPr>
          <w:rFonts w:asciiTheme="minorBidi" w:hAnsiTheme="minorBidi" w:cstheme="minorBidi"/>
          <w:rtl/>
        </w:rPr>
      </w:pPr>
      <w:r w:rsidRPr="000E0A60">
        <w:rPr>
          <w:rFonts w:asciiTheme="minorBidi" w:hAnsiTheme="minorBidi" w:cstheme="minorBidi"/>
          <w:rtl/>
        </w:rPr>
        <w:t xml:space="preserve">ציין והצג את </w:t>
      </w:r>
      <w:r w:rsidR="00554AE2">
        <w:rPr>
          <w:rFonts w:asciiTheme="minorBidi" w:hAnsiTheme="minorBidi" w:cstheme="minorBidi" w:hint="cs"/>
          <w:b/>
          <w:bCs/>
          <w:rtl/>
        </w:rPr>
        <w:t xml:space="preserve">המאפיין של המרחב הציבורי המבטא את ישראל כמדינה יהודית </w:t>
      </w:r>
      <w:r w:rsidR="00554AE2" w:rsidRPr="00554AE2">
        <w:rPr>
          <w:rFonts w:asciiTheme="minorBidi" w:hAnsiTheme="minorBidi" w:cstheme="minorBidi" w:hint="cs"/>
          <w:rtl/>
        </w:rPr>
        <w:t>אשר בא לידי ביטוי בהחלטת משרד החינוך. הסבר כיצד מאפיין זה בא לידי ביטוי בקטע</w:t>
      </w:r>
      <w:r w:rsidRPr="00554AE2">
        <w:rPr>
          <w:rFonts w:asciiTheme="minorBidi" w:hAnsiTheme="minorBidi" w:cstheme="minorBidi"/>
          <w:rtl/>
        </w:rPr>
        <w:t xml:space="preserve"> .</w:t>
      </w:r>
    </w:p>
    <w:p w:rsidR="00643112" w:rsidRPr="000E0A60" w:rsidRDefault="00643112" w:rsidP="00554AE2">
      <w:pPr>
        <w:numPr>
          <w:ilvl w:val="0"/>
          <w:numId w:val="12"/>
        </w:numPr>
        <w:rPr>
          <w:rFonts w:asciiTheme="minorBidi" w:hAnsiTheme="minorBidi" w:cstheme="minorBidi"/>
        </w:rPr>
      </w:pPr>
      <w:r w:rsidRPr="000E0A60">
        <w:rPr>
          <w:rFonts w:asciiTheme="minorBidi" w:hAnsiTheme="minorBidi" w:cstheme="minorBidi"/>
          <w:rtl/>
        </w:rPr>
        <w:t xml:space="preserve">ציין והצג את </w:t>
      </w:r>
      <w:r w:rsidRPr="000E0A60">
        <w:rPr>
          <w:rFonts w:asciiTheme="minorBidi" w:hAnsiTheme="minorBidi" w:cstheme="minorBidi"/>
          <w:b/>
          <w:bCs/>
          <w:rtl/>
        </w:rPr>
        <w:t xml:space="preserve">סוג מנגנון </w:t>
      </w:r>
      <w:r w:rsidR="00554AE2">
        <w:rPr>
          <w:rFonts w:asciiTheme="minorBidi" w:hAnsiTheme="minorBidi" w:cstheme="minorBidi" w:hint="cs"/>
          <w:b/>
          <w:bCs/>
          <w:rtl/>
        </w:rPr>
        <w:t xml:space="preserve">הפיקוח </w:t>
      </w:r>
      <w:r w:rsidRPr="000E0A60">
        <w:rPr>
          <w:rFonts w:asciiTheme="minorBidi" w:hAnsiTheme="minorBidi" w:cstheme="minorBidi"/>
          <w:b/>
          <w:bCs/>
          <w:rtl/>
        </w:rPr>
        <w:t>הביקורת</w:t>
      </w:r>
      <w:r w:rsidRPr="000E0A60">
        <w:rPr>
          <w:rFonts w:asciiTheme="minorBidi" w:hAnsiTheme="minorBidi" w:cstheme="minorBidi"/>
          <w:rtl/>
        </w:rPr>
        <w:t xml:space="preserve"> </w:t>
      </w:r>
      <w:r w:rsidR="00554AE2">
        <w:rPr>
          <w:rFonts w:asciiTheme="minorBidi" w:hAnsiTheme="minorBidi" w:cstheme="minorBidi" w:hint="cs"/>
          <w:rtl/>
        </w:rPr>
        <w:t>בא לידי ביטוי במעשה שעשו ההורים.</w:t>
      </w:r>
      <w:r w:rsidRPr="000E0A60">
        <w:rPr>
          <w:rFonts w:asciiTheme="minorBidi" w:hAnsiTheme="minorBidi" w:cstheme="minorBidi"/>
          <w:rtl/>
        </w:rPr>
        <w:t xml:space="preserve"> הסבר </w:t>
      </w:r>
      <w:r w:rsidR="00554AE2">
        <w:rPr>
          <w:rFonts w:asciiTheme="minorBidi" w:hAnsiTheme="minorBidi" w:cstheme="minorBidi" w:hint="cs"/>
          <w:rtl/>
        </w:rPr>
        <w:t>כיצד סוג מנגנון זה בא לידי ביטוי בקטע.</w:t>
      </w:r>
      <w:r w:rsidRPr="000E0A60">
        <w:rPr>
          <w:rFonts w:asciiTheme="minorBidi" w:hAnsiTheme="minorBidi" w:cstheme="minorBidi"/>
          <w:rtl/>
        </w:rPr>
        <w:t>.</w:t>
      </w:r>
    </w:p>
    <w:p w:rsidR="00643112" w:rsidRPr="000E0A60" w:rsidRDefault="00643112" w:rsidP="009B61C7">
      <w:pPr>
        <w:ind w:left="720"/>
        <w:rPr>
          <w:rFonts w:asciiTheme="minorBidi" w:hAnsiTheme="minorBidi" w:cstheme="minorBidi"/>
          <w:sz w:val="16"/>
          <w:szCs w:val="16"/>
          <w:rtl/>
        </w:rPr>
      </w:pPr>
    </w:p>
    <w:p w:rsidR="000E0A60" w:rsidRDefault="00643112" w:rsidP="00554AE2">
      <w:pPr>
        <w:rPr>
          <w:rFonts w:asciiTheme="minorBidi" w:hAnsiTheme="minorBidi" w:cstheme="minorBidi" w:hint="cs"/>
          <w:rtl/>
        </w:rPr>
      </w:pPr>
      <w:r w:rsidRPr="000E0A60">
        <w:rPr>
          <w:rFonts w:asciiTheme="minorBidi" w:hAnsiTheme="minorBidi" w:cstheme="minorBidi"/>
          <w:sz w:val="28"/>
          <w:szCs w:val="28"/>
          <w:rtl/>
        </w:rPr>
        <w:t xml:space="preserve">2. </w:t>
      </w:r>
      <w:r w:rsidR="00554AE2">
        <w:rPr>
          <w:rFonts w:asciiTheme="minorBidi" w:hAnsiTheme="minorBidi" w:cstheme="minorBidi" w:hint="cs"/>
          <w:rtl/>
        </w:rPr>
        <w:t>מדי שנה מתקיים כנס רפואי לרבנים חרדים. כחלק מתפקידם, הרבנים מייעצים לפונים אליהם בתחומים הנוגעים גם להיבטים רפואיים, ולכן חשוב שהם ישתלמו במידע עדכני. בהתאם לדרישת המארגנים, הנכס מתקיים ללא נשים, כלומר- רק גברים מרצים בו וגברים בלבד רשאים להיות נוכחים כמשתתפים בקהל. ארגוני נשים מתנגדים לקיום הכנס במתכונת זו, וטוענים כי הוא פוגע בזכות יסודית שלהן.</w:t>
      </w:r>
    </w:p>
    <w:p w:rsidR="000E0A60" w:rsidRDefault="00554AE2" w:rsidP="00CF6646">
      <w:pPr>
        <w:rPr>
          <w:rFonts w:asciiTheme="minorBidi" w:hAnsiTheme="minorBidi" w:cstheme="minorBidi"/>
        </w:rPr>
      </w:pPr>
      <w:r>
        <w:rPr>
          <w:rFonts w:asciiTheme="minorBidi" w:hAnsiTheme="minorBidi" w:cstheme="minorBidi" w:hint="cs"/>
          <w:rtl/>
        </w:rPr>
        <w:t xml:space="preserve">פעילה באחד הארגונים אשר התראיינה בנושא טענה שיש לאסור את קיום הכנס. היא אמרה </w:t>
      </w:r>
      <w:r w:rsidR="00CF6646">
        <w:rPr>
          <w:rFonts w:asciiTheme="minorBidi" w:hAnsiTheme="minorBidi" w:cstheme="minorBidi" w:hint="cs"/>
          <w:rtl/>
        </w:rPr>
        <w:t>:"אי</w:t>
      </w:r>
      <w:r>
        <w:rPr>
          <w:rFonts w:asciiTheme="minorBidi" w:hAnsiTheme="minorBidi" w:cstheme="minorBidi" w:hint="cs"/>
          <w:rtl/>
        </w:rPr>
        <w:t>נני מבינה כיצד בית חולים, שהוא מוסד ציבורי, מתעלם לגמרי מכללים מפורשים האוסרים על קיום א</w:t>
      </w:r>
      <w:r w:rsidR="00CF6646">
        <w:rPr>
          <w:rFonts w:asciiTheme="minorBidi" w:hAnsiTheme="minorBidi" w:cstheme="minorBidi" w:hint="cs"/>
          <w:rtl/>
        </w:rPr>
        <w:t>י</w:t>
      </w:r>
      <w:r>
        <w:rPr>
          <w:rFonts w:asciiTheme="minorBidi" w:hAnsiTheme="minorBidi" w:cstheme="minorBidi" w:hint="cs"/>
          <w:rtl/>
        </w:rPr>
        <w:t xml:space="preserve">רועים מסוג זה- ולא ננקטו נגדו צעדים בנושא." הפעילה הוסיפה </w:t>
      </w:r>
      <w:r w:rsidR="00CF6646">
        <w:rPr>
          <w:rFonts w:asciiTheme="minorBidi" w:hAnsiTheme="minorBidi" w:cstheme="minorBidi" w:hint="cs"/>
          <w:rtl/>
        </w:rPr>
        <w:t>וטענה כי אילו היה מדובר בעבירה אחרת הרשויות לא היו מאפשרות את קיום האירוע.</w:t>
      </w:r>
    </w:p>
    <w:p w:rsidR="00643112" w:rsidRPr="00CF6646" w:rsidRDefault="000E0A60" w:rsidP="00CF6646">
      <w:pPr>
        <w:pStyle w:val="a6"/>
        <w:numPr>
          <w:ilvl w:val="0"/>
          <w:numId w:val="3"/>
        </w:numPr>
        <w:spacing w:line="360" w:lineRule="auto"/>
        <w:rPr>
          <w:rFonts w:asciiTheme="minorBidi" w:hAnsiTheme="minorBidi" w:cstheme="minorBidi"/>
          <w:rtl/>
        </w:rPr>
      </w:pPr>
      <w:r>
        <w:rPr>
          <w:rFonts w:asciiTheme="minorBidi" w:hAnsiTheme="minorBidi" w:cstheme="minorBidi" w:hint="cs"/>
          <w:rtl/>
        </w:rPr>
        <w:t xml:space="preserve">א. </w:t>
      </w:r>
      <w:r w:rsidR="00643112" w:rsidRPr="000E0A60">
        <w:rPr>
          <w:rFonts w:asciiTheme="minorBidi" w:hAnsiTheme="minorBidi" w:cstheme="minorBidi"/>
          <w:rtl/>
        </w:rPr>
        <w:t xml:space="preserve">ציין והצג את </w:t>
      </w:r>
      <w:r w:rsidR="00643112" w:rsidRPr="000E0A60">
        <w:rPr>
          <w:rFonts w:asciiTheme="minorBidi" w:hAnsiTheme="minorBidi" w:cstheme="minorBidi"/>
          <w:b/>
          <w:bCs/>
          <w:rtl/>
        </w:rPr>
        <w:t>הזכות</w:t>
      </w:r>
      <w:r w:rsidR="00CF6646">
        <w:rPr>
          <w:rFonts w:asciiTheme="minorBidi" w:hAnsiTheme="minorBidi" w:cstheme="minorBidi" w:hint="cs"/>
          <w:b/>
          <w:bCs/>
          <w:rtl/>
        </w:rPr>
        <w:t xml:space="preserve">/ערך </w:t>
      </w:r>
      <w:r w:rsidR="00CF6646" w:rsidRPr="00CF6646">
        <w:rPr>
          <w:rFonts w:asciiTheme="minorBidi" w:hAnsiTheme="minorBidi" w:cstheme="minorBidi" w:hint="cs"/>
          <w:rtl/>
        </w:rPr>
        <w:t>שנפגעה כתוצאה מקיום הארוע, לטענת ארגוני הנשים. הסבר כיצד זכות/ערך זה נפגע לפי הקטע.</w:t>
      </w:r>
      <w:r w:rsidR="00643112" w:rsidRPr="00CF6646">
        <w:rPr>
          <w:rFonts w:asciiTheme="minorBidi" w:hAnsiTheme="minorBidi" w:cstheme="minorBidi"/>
          <w:rtl/>
        </w:rPr>
        <w:t xml:space="preserve"> </w:t>
      </w:r>
    </w:p>
    <w:p w:rsidR="00643112" w:rsidRPr="000E0A60" w:rsidRDefault="00643112" w:rsidP="00CF6646">
      <w:pPr>
        <w:pStyle w:val="21"/>
        <w:numPr>
          <w:ilvl w:val="0"/>
          <w:numId w:val="18"/>
        </w:numPr>
        <w:spacing w:before="120" w:after="120" w:line="360" w:lineRule="auto"/>
        <w:jc w:val="both"/>
        <w:rPr>
          <w:rFonts w:asciiTheme="minorBidi" w:hAnsiTheme="minorBidi" w:cstheme="minorBidi"/>
        </w:rPr>
      </w:pPr>
      <w:r w:rsidRPr="000E0A60">
        <w:rPr>
          <w:rFonts w:asciiTheme="minorBidi" w:hAnsiTheme="minorBidi" w:cstheme="minorBidi"/>
          <w:rtl/>
        </w:rPr>
        <w:t xml:space="preserve">ציין והצג את </w:t>
      </w:r>
      <w:r w:rsidRPr="000E0A60">
        <w:rPr>
          <w:rFonts w:asciiTheme="minorBidi" w:hAnsiTheme="minorBidi" w:cstheme="minorBidi"/>
          <w:b/>
          <w:bCs/>
          <w:rtl/>
        </w:rPr>
        <w:t>העיקרון הדמוקרטי</w:t>
      </w:r>
      <w:r w:rsidRPr="000E0A60">
        <w:rPr>
          <w:rFonts w:asciiTheme="minorBidi" w:hAnsiTheme="minorBidi" w:cstheme="minorBidi"/>
          <w:rtl/>
        </w:rPr>
        <w:t xml:space="preserve"> שבשמו </w:t>
      </w:r>
      <w:r w:rsidR="00CF6646">
        <w:rPr>
          <w:rFonts w:asciiTheme="minorBidi" w:hAnsiTheme="minorBidi" w:cstheme="minorBidi" w:hint="cs"/>
          <w:rtl/>
        </w:rPr>
        <w:t>מתנגדת הפעילה לקיום הכנס. הסבר כיצד עקרון זה בא לידי ביטוי בקטע.</w:t>
      </w:r>
    </w:p>
    <w:p w:rsidR="000E0A60" w:rsidRPr="000E0A60" w:rsidRDefault="000E0A60" w:rsidP="000E0A60">
      <w:pPr>
        <w:pStyle w:val="21"/>
        <w:spacing w:before="120" w:after="120" w:line="360" w:lineRule="auto"/>
        <w:jc w:val="both"/>
        <w:rPr>
          <w:rFonts w:asciiTheme="minorBidi" w:hAnsiTheme="minorBidi" w:cstheme="minorBidi"/>
          <w:rtl/>
        </w:rPr>
      </w:pPr>
    </w:p>
    <w:p w:rsidR="000E0A60" w:rsidRPr="000E0A60" w:rsidRDefault="000E0A60" w:rsidP="000E0A60">
      <w:pPr>
        <w:pStyle w:val="21"/>
        <w:spacing w:before="120" w:after="120" w:line="360" w:lineRule="auto"/>
        <w:jc w:val="both"/>
        <w:rPr>
          <w:rFonts w:asciiTheme="minorBidi" w:hAnsiTheme="minorBidi" w:cstheme="minorBidi"/>
          <w:rtl/>
        </w:rPr>
      </w:pPr>
    </w:p>
    <w:p w:rsidR="000E0A60" w:rsidRPr="000E0A60" w:rsidRDefault="000E0A60" w:rsidP="000E0A60">
      <w:pPr>
        <w:pStyle w:val="21"/>
        <w:spacing w:before="120" w:after="120" w:line="360" w:lineRule="auto"/>
        <w:jc w:val="both"/>
        <w:rPr>
          <w:rFonts w:asciiTheme="minorBidi" w:hAnsiTheme="minorBidi" w:cstheme="minorBidi"/>
          <w:rtl/>
        </w:rPr>
      </w:pPr>
    </w:p>
    <w:p w:rsidR="00643112" w:rsidRPr="000E0A60" w:rsidRDefault="00643112" w:rsidP="00335F8D">
      <w:pPr>
        <w:ind w:left="386" w:hanging="517"/>
        <w:rPr>
          <w:rFonts w:asciiTheme="minorBidi" w:hAnsiTheme="minorBidi" w:cstheme="minorBidi"/>
          <w:b/>
          <w:bCs/>
          <w:rtl/>
        </w:rPr>
      </w:pPr>
      <w:r w:rsidRPr="000E0A60">
        <w:rPr>
          <w:rFonts w:asciiTheme="minorBidi" w:hAnsiTheme="minorBidi" w:cstheme="minorBidi"/>
          <w:rtl/>
        </w:rPr>
        <w:t xml:space="preserve">   </w:t>
      </w:r>
    </w:p>
    <w:p w:rsidR="00643112" w:rsidRPr="000E0A60" w:rsidRDefault="00643112" w:rsidP="009B61C7">
      <w:pPr>
        <w:jc w:val="center"/>
        <w:rPr>
          <w:rFonts w:asciiTheme="minorBidi" w:hAnsiTheme="minorBidi" w:cstheme="minorBidi"/>
          <w:rtl/>
        </w:rPr>
      </w:pPr>
      <w:r w:rsidRPr="000E0A60">
        <w:rPr>
          <w:rFonts w:asciiTheme="minorBidi" w:hAnsiTheme="minorBidi" w:cstheme="minorBidi"/>
          <w:b/>
          <w:bCs/>
          <w:sz w:val="28"/>
          <w:szCs w:val="28"/>
          <w:rtl/>
        </w:rPr>
        <w:t>פרק שני</w:t>
      </w:r>
      <w:r w:rsidRPr="000E0A60">
        <w:rPr>
          <w:rFonts w:asciiTheme="minorBidi" w:hAnsiTheme="minorBidi" w:cstheme="minorBidi"/>
          <w:rtl/>
        </w:rPr>
        <w:t xml:space="preserve"> </w:t>
      </w:r>
      <w:r w:rsidRPr="000E0A60">
        <w:rPr>
          <w:rFonts w:asciiTheme="minorBidi" w:hAnsiTheme="minorBidi" w:cstheme="minorBidi"/>
          <w:sz w:val="22"/>
          <w:szCs w:val="22"/>
          <w:rtl/>
        </w:rPr>
        <w:t>(40 נקודות)</w:t>
      </w:r>
    </w:p>
    <w:p w:rsidR="00643112" w:rsidRPr="000E0A60" w:rsidRDefault="00643112" w:rsidP="009B61C7">
      <w:pPr>
        <w:pBdr>
          <w:top w:val="single" w:sz="4" w:space="1" w:color="auto"/>
          <w:left w:val="single" w:sz="4" w:space="0" w:color="auto"/>
          <w:bottom w:val="single" w:sz="4" w:space="1" w:color="auto"/>
          <w:right w:val="single" w:sz="4" w:space="0" w:color="auto"/>
        </w:pBdr>
        <w:jc w:val="center"/>
        <w:rPr>
          <w:rFonts w:asciiTheme="minorBidi" w:hAnsiTheme="minorBidi" w:cstheme="minorBidi"/>
          <w:b/>
          <w:bCs/>
          <w:rtl/>
        </w:rPr>
      </w:pPr>
      <w:r w:rsidRPr="000E0A60">
        <w:rPr>
          <w:rFonts w:asciiTheme="minorBidi" w:hAnsiTheme="minorBidi" w:cstheme="minorBidi"/>
          <w:b/>
          <w:bCs/>
          <w:rtl/>
        </w:rPr>
        <w:t xml:space="preserve">בפרק זה עליך לענות על </w:t>
      </w:r>
      <w:r w:rsidRPr="000E0A60">
        <w:rPr>
          <w:rFonts w:asciiTheme="minorBidi" w:hAnsiTheme="minorBidi" w:cstheme="minorBidi"/>
          <w:b/>
          <w:bCs/>
          <w:u w:val="single"/>
          <w:rtl/>
        </w:rPr>
        <w:t>ארבע שאלות</w:t>
      </w:r>
    </w:p>
    <w:p w:rsidR="00643112" w:rsidRPr="000E0A60" w:rsidRDefault="00643112" w:rsidP="009B61C7">
      <w:pPr>
        <w:pBdr>
          <w:top w:val="single" w:sz="4" w:space="1" w:color="auto"/>
          <w:left w:val="single" w:sz="4" w:space="0" w:color="auto"/>
          <w:bottom w:val="single" w:sz="4" w:space="1" w:color="auto"/>
          <w:right w:val="single" w:sz="4" w:space="0" w:color="auto"/>
        </w:pBdr>
        <w:jc w:val="center"/>
        <w:rPr>
          <w:rFonts w:asciiTheme="minorBidi" w:hAnsiTheme="minorBidi" w:cstheme="minorBidi"/>
          <w:b/>
          <w:bCs/>
          <w:rtl/>
        </w:rPr>
      </w:pPr>
      <w:r w:rsidRPr="000E0A60">
        <w:rPr>
          <w:rFonts w:asciiTheme="minorBidi" w:hAnsiTheme="minorBidi" w:cstheme="minorBidi"/>
          <w:b/>
          <w:bCs/>
          <w:rtl/>
        </w:rPr>
        <w:t xml:space="preserve">על </w:t>
      </w:r>
      <w:r w:rsidRPr="000E0A60">
        <w:rPr>
          <w:rFonts w:asciiTheme="minorBidi" w:hAnsiTheme="minorBidi" w:cstheme="minorBidi"/>
          <w:b/>
          <w:bCs/>
          <w:u w:val="single"/>
          <w:rtl/>
        </w:rPr>
        <w:t>שלוש</w:t>
      </w:r>
      <w:r w:rsidRPr="000E0A60">
        <w:rPr>
          <w:rFonts w:asciiTheme="minorBidi" w:hAnsiTheme="minorBidi" w:cstheme="minorBidi"/>
          <w:b/>
          <w:bCs/>
          <w:rtl/>
        </w:rPr>
        <w:t xml:space="preserve"> מהשאלות 3-7 (לכל שאלה – 9 נקודות)</w:t>
      </w:r>
    </w:p>
    <w:p w:rsidR="00643112" w:rsidRPr="000E0A60" w:rsidRDefault="00643112" w:rsidP="000E0A60">
      <w:pPr>
        <w:pBdr>
          <w:top w:val="single" w:sz="4" w:space="1" w:color="auto"/>
          <w:left w:val="single" w:sz="4" w:space="0" w:color="auto"/>
          <w:bottom w:val="single" w:sz="4" w:space="1" w:color="auto"/>
          <w:right w:val="single" w:sz="4" w:space="0" w:color="auto"/>
        </w:pBdr>
        <w:jc w:val="center"/>
        <w:rPr>
          <w:rFonts w:asciiTheme="minorBidi" w:hAnsiTheme="minorBidi" w:cstheme="minorBidi"/>
          <w:b/>
          <w:bCs/>
          <w:rtl/>
        </w:rPr>
      </w:pPr>
      <w:r w:rsidRPr="000E0A60">
        <w:rPr>
          <w:rFonts w:asciiTheme="minorBidi" w:hAnsiTheme="minorBidi" w:cstheme="minorBidi"/>
          <w:b/>
          <w:bCs/>
          <w:rtl/>
        </w:rPr>
        <w:t xml:space="preserve">ועל </w:t>
      </w:r>
      <w:r w:rsidR="000E0A60">
        <w:rPr>
          <w:rFonts w:asciiTheme="minorBidi" w:hAnsiTheme="minorBidi" w:cstheme="minorBidi" w:hint="cs"/>
          <w:b/>
          <w:bCs/>
          <w:u w:val="single"/>
          <w:rtl/>
        </w:rPr>
        <w:t xml:space="preserve">שאלה אחת מהאשכול שלמדת </w:t>
      </w:r>
      <w:r w:rsidRPr="000E0A60">
        <w:rPr>
          <w:rFonts w:asciiTheme="minorBidi" w:hAnsiTheme="minorBidi" w:cstheme="minorBidi"/>
          <w:b/>
          <w:bCs/>
          <w:rtl/>
        </w:rPr>
        <w:t xml:space="preserve"> (לכל שאלה – 13 נקודות)</w:t>
      </w:r>
    </w:p>
    <w:p w:rsidR="00643112" w:rsidRPr="000E0A60" w:rsidRDefault="00643112" w:rsidP="009B61C7">
      <w:pPr>
        <w:jc w:val="center"/>
        <w:rPr>
          <w:rFonts w:asciiTheme="minorBidi" w:hAnsiTheme="minorBidi" w:cstheme="minorBidi"/>
          <w:sz w:val="16"/>
          <w:szCs w:val="16"/>
          <w:rtl/>
        </w:rPr>
      </w:pPr>
    </w:p>
    <w:p w:rsidR="00612E71" w:rsidRDefault="00643112" w:rsidP="00612E71">
      <w:pPr>
        <w:tabs>
          <w:tab w:val="center" w:pos="4153"/>
        </w:tabs>
        <w:rPr>
          <w:rFonts w:asciiTheme="minorBidi" w:hAnsiTheme="minorBidi" w:cstheme="minorBidi"/>
          <w:b/>
          <w:bCs/>
          <w:rtl/>
        </w:rPr>
      </w:pPr>
      <w:r w:rsidRPr="000E0A60">
        <w:rPr>
          <w:rFonts w:asciiTheme="minorBidi" w:hAnsiTheme="minorBidi" w:cstheme="minorBidi"/>
          <w:b/>
          <w:bCs/>
          <w:rtl/>
        </w:rPr>
        <w:t xml:space="preserve">ענה </w:t>
      </w:r>
      <w:r w:rsidRPr="000E0A60">
        <w:rPr>
          <w:rFonts w:asciiTheme="minorBidi" w:hAnsiTheme="minorBidi" w:cstheme="minorBidi"/>
          <w:b/>
          <w:bCs/>
          <w:u w:val="single"/>
          <w:rtl/>
        </w:rPr>
        <w:t>ב</w:t>
      </w:r>
      <w:r w:rsidR="00612E71">
        <w:rPr>
          <w:rFonts w:asciiTheme="minorBidi" w:hAnsiTheme="minorBidi" w:cstheme="minorBidi" w:hint="cs"/>
          <w:b/>
          <w:bCs/>
          <w:u w:val="single"/>
          <w:rtl/>
        </w:rPr>
        <w:t xml:space="preserve">הרחבה </w:t>
      </w:r>
      <w:r w:rsidRPr="000E0A60">
        <w:rPr>
          <w:rFonts w:asciiTheme="minorBidi" w:hAnsiTheme="minorBidi" w:cstheme="minorBidi"/>
          <w:b/>
          <w:bCs/>
          <w:rtl/>
        </w:rPr>
        <w:t xml:space="preserve">על </w:t>
      </w:r>
      <w:r w:rsidRPr="000E0A60">
        <w:rPr>
          <w:rFonts w:asciiTheme="minorBidi" w:hAnsiTheme="minorBidi" w:cstheme="minorBidi"/>
          <w:b/>
          <w:bCs/>
          <w:u w:val="single"/>
          <w:rtl/>
        </w:rPr>
        <w:t>שלוש</w:t>
      </w:r>
      <w:r w:rsidRPr="000E0A60">
        <w:rPr>
          <w:rFonts w:asciiTheme="minorBidi" w:hAnsiTheme="minorBidi" w:cstheme="minorBidi"/>
          <w:b/>
          <w:bCs/>
          <w:rtl/>
        </w:rPr>
        <w:t xml:space="preserve"> מהשאלות 3-7</w:t>
      </w:r>
      <w:r w:rsidR="00612E71">
        <w:rPr>
          <w:rFonts w:asciiTheme="minorBidi" w:hAnsiTheme="minorBidi" w:cstheme="minorBidi" w:hint="cs"/>
          <w:b/>
          <w:bCs/>
          <w:rtl/>
        </w:rPr>
        <w:t>:</w:t>
      </w:r>
    </w:p>
    <w:p w:rsidR="00643112" w:rsidRPr="000E0A60" w:rsidRDefault="00643112" w:rsidP="00612E71">
      <w:pPr>
        <w:tabs>
          <w:tab w:val="center" w:pos="4153"/>
        </w:tabs>
        <w:rPr>
          <w:rFonts w:asciiTheme="minorBidi" w:hAnsiTheme="minorBidi" w:cstheme="minorBidi"/>
          <w:b/>
          <w:bCs/>
          <w:rtl/>
        </w:rPr>
      </w:pPr>
      <w:r w:rsidRPr="000E0A60">
        <w:rPr>
          <w:rFonts w:asciiTheme="minorBidi" w:hAnsiTheme="minorBidi" w:cstheme="minorBidi"/>
          <w:b/>
          <w:bCs/>
          <w:rtl/>
        </w:rPr>
        <w:tab/>
      </w:r>
    </w:p>
    <w:p w:rsidR="00643112" w:rsidRPr="000165E2" w:rsidRDefault="000E0A60" w:rsidP="000165E2">
      <w:pPr>
        <w:pStyle w:val="a6"/>
        <w:numPr>
          <w:ilvl w:val="0"/>
          <w:numId w:val="16"/>
        </w:numPr>
        <w:spacing w:line="360" w:lineRule="auto"/>
        <w:ind w:left="714" w:hanging="357"/>
        <w:rPr>
          <w:rFonts w:asciiTheme="minorBidi" w:hAnsiTheme="minorBidi" w:cstheme="minorBidi"/>
        </w:rPr>
      </w:pPr>
      <w:r>
        <w:rPr>
          <w:rFonts w:asciiTheme="minorBidi" w:hAnsiTheme="minorBidi" w:cstheme="minorBidi" w:hint="cs"/>
          <w:rtl/>
        </w:rPr>
        <w:t xml:space="preserve">הצג את </w:t>
      </w:r>
      <w:r w:rsidR="000165E2">
        <w:rPr>
          <w:rFonts w:asciiTheme="minorBidi" w:hAnsiTheme="minorBidi" w:cstheme="minorBidi" w:hint="cs"/>
          <w:b/>
          <w:bCs/>
          <w:rtl/>
        </w:rPr>
        <w:t xml:space="preserve">סמל המדינה, </w:t>
      </w:r>
      <w:r w:rsidR="000165E2" w:rsidRPr="000165E2">
        <w:rPr>
          <w:rFonts w:asciiTheme="minorBidi" w:hAnsiTheme="minorBidi" w:cstheme="minorBidi" w:hint="cs"/>
          <w:rtl/>
        </w:rPr>
        <w:t>הסבר כיצד בא לידי ביטוי אופייה של מדינת ישראל כמדינה יהודית בסמל זה.</w:t>
      </w:r>
    </w:p>
    <w:p w:rsidR="00643112" w:rsidRPr="000E0A60" w:rsidRDefault="000E0A60" w:rsidP="00CF6646">
      <w:pPr>
        <w:numPr>
          <w:ilvl w:val="0"/>
          <w:numId w:val="16"/>
        </w:numPr>
        <w:ind w:left="714" w:hanging="357"/>
        <w:rPr>
          <w:rFonts w:asciiTheme="minorBidi" w:hAnsiTheme="minorBidi" w:cstheme="minorBidi"/>
          <w:b/>
          <w:bCs/>
          <w:color w:val="000000"/>
          <w:rtl/>
        </w:rPr>
      </w:pPr>
      <w:r>
        <w:rPr>
          <w:rFonts w:asciiTheme="minorBidi" w:hAnsiTheme="minorBidi" w:cstheme="minorBidi" w:hint="cs"/>
          <w:color w:val="000000"/>
          <w:rtl/>
        </w:rPr>
        <w:t xml:space="preserve">הצג </w:t>
      </w:r>
      <w:r w:rsidR="00CF6646" w:rsidRPr="00CF6646">
        <w:rPr>
          <w:rFonts w:asciiTheme="minorBidi" w:hAnsiTheme="minorBidi" w:cstheme="minorBidi" w:hint="cs"/>
          <w:color w:val="000000"/>
          <w:u w:val="single"/>
          <w:rtl/>
        </w:rPr>
        <w:t>2</w:t>
      </w:r>
      <w:r w:rsidR="00CF6646">
        <w:rPr>
          <w:rFonts w:asciiTheme="minorBidi" w:hAnsiTheme="minorBidi" w:cstheme="minorBidi" w:hint="cs"/>
          <w:color w:val="000000"/>
          <w:rtl/>
        </w:rPr>
        <w:t xml:space="preserve"> מחויבויות של מדינת ישראל כלפי יהודי התפוצות.</w:t>
      </w:r>
    </w:p>
    <w:p w:rsidR="00643112" w:rsidRDefault="00643112" w:rsidP="000165E2">
      <w:pPr>
        <w:pStyle w:val="a6"/>
        <w:numPr>
          <w:ilvl w:val="0"/>
          <w:numId w:val="16"/>
        </w:numPr>
        <w:spacing w:line="360" w:lineRule="auto"/>
        <w:ind w:left="714" w:hanging="357"/>
        <w:rPr>
          <w:rFonts w:asciiTheme="minorBidi" w:hAnsiTheme="minorBidi" w:cstheme="minorBidi"/>
          <w:b/>
          <w:bCs/>
        </w:rPr>
      </w:pPr>
      <w:r w:rsidRPr="000E0A60">
        <w:rPr>
          <w:rFonts w:asciiTheme="minorBidi" w:hAnsiTheme="minorBidi" w:cstheme="minorBidi"/>
          <w:rtl/>
        </w:rPr>
        <w:t xml:space="preserve">הצג </w:t>
      </w:r>
      <w:r w:rsidR="000E0A60" w:rsidRPr="000E0A60">
        <w:rPr>
          <w:rFonts w:asciiTheme="minorBidi" w:hAnsiTheme="minorBidi" w:cstheme="minorBidi" w:hint="cs"/>
          <w:rtl/>
        </w:rPr>
        <w:t xml:space="preserve">את המושג </w:t>
      </w:r>
      <w:r w:rsidR="000165E2">
        <w:rPr>
          <w:rFonts w:asciiTheme="minorBidi" w:hAnsiTheme="minorBidi" w:cstheme="minorBidi" w:hint="cs"/>
          <w:b/>
          <w:bCs/>
          <w:rtl/>
        </w:rPr>
        <w:t xml:space="preserve">הצבעה לקריאה שלישית </w:t>
      </w:r>
      <w:r w:rsidR="000165E2" w:rsidRPr="000165E2">
        <w:rPr>
          <w:rFonts w:asciiTheme="minorBidi" w:hAnsiTheme="minorBidi" w:cstheme="minorBidi" w:hint="cs"/>
          <w:rtl/>
        </w:rPr>
        <w:t>במליאה.</w:t>
      </w:r>
    </w:p>
    <w:p w:rsidR="000165E2" w:rsidRPr="00CF6646" w:rsidRDefault="000165E2" w:rsidP="000165E2">
      <w:pPr>
        <w:pStyle w:val="a6"/>
        <w:spacing w:line="360" w:lineRule="auto"/>
        <w:ind w:left="714"/>
        <w:rPr>
          <w:rFonts w:asciiTheme="minorBidi" w:hAnsiTheme="minorBidi" w:cstheme="minorBidi"/>
          <w:b/>
          <w:bCs/>
          <w:u w:val="single"/>
          <w:rtl/>
        </w:rPr>
      </w:pPr>
    </w:p>
    <w:p w:rsidR="00643112" w:rsidRDefault="00643112" w:rsidP="00CF6646">
      <w:pPr>
        <w:pStyle w:val="a6"/>
        <w:numPr>
          <w:ilvl w:val="0"/>
          <w:numId w:val="16"/>
        </w:numPr>
        <w:spacing w:line="360" w:lineRule="auto"/>
        <w:ind w:left="714" w:hanging="357"/>
        <w:rPr>
          <w:rFonts w:asciiTheme="minorBidi" w:hAnsiTheme="minorBidi" w:cstheme="minorBidi"/>
        </w:rPr>
      </w:pPr>
      <w:r w:rsidRPr="00CF6646">
        <w:rPr>
          <w:rFonts w:asciiTheme="minorBidi" w:hAnsiTheme="minorBidi" w:cstheme="minorBidi"/>
          <w:u w:val="single"/>
          <w:rtl/>
        </w:rPr>
        <w:t>הצג</w:t>
      </w:r>
      <w:r w:rsidRPr="000E0A60">
        <w:rPr>
          <w:rFonts w:asciiTheme="minorBidi" w:hAnsiTheme="minorBidi" w:cstheme="minorBidi"/>
          <w:rtl/>
        </w:rPr>
        <w:t xml:space="preserve"> </w:t>
      </w:r>
      <w:r w:rsidR="00CF6646">
        <w:rPr>
          <w:rFonts w:asciiTheme="minorBidi" w:hAnsiTheme="minorBidi" w:cstheme="minorBidi" w:hint="cs"/>
          <w:u w:val="single"/>
          <w:rtl/>
        </w:rPr>
        <w:t xml:space="preserve">את </w:t>
      </w:r>
      <w:r w:rsidR="00CF6646" w:rsidRPr="00CF6646">
        <w:rPr>
          <w:rFonts w:asciiTheme="minorBidi" w:hAnsiTheme="minorBidi" w:cstheme="minorBidi" w:hint="cs"/>
          <w:b/>
          <w:bCs/>
          <w:rtl/>
        </w:rPr>
        <w:t xml:space="preserve">מעמד השפה הערבית </w:t>
      </w:r>
      <w:r w:rsidR="00CF6646" w:rsidRPr="00CF6646">
        <w:rPr>
          <w:rFonts w:asciiTheme="minorBidi" w:hAnsiTheme="minorBidi" w:cstheme="minorBidi" w:hint="cs"/>
          <w:rtl/>
        </w:rPr>
        <w:t>בישראל</w:t>
      </w:r>
    </w:p>
    <w:p w:rsidR="000165E2" w:rsidRPr="000E0A60" w:rsidRDefault="000165E2" w:rsidP="000165E2">
      <w:pPr>
        <w:pStyle w:val="a6"/>
        <w:spacing w:line="360" w:lineRule="auto"/>
        <w:ind w:left="714"/>
        <w:rPr>
          <w:rFonts w:asciiTheme="minorBidi" w:hAnsiTheme="minorBidi" w:cstheme="minorBidi"/>
        </w:rPr>
      </w:pPr>
    </w:p>
    <w:p w:rsidR="00643112" w:rsidRDefault="000E0A60" w:rsidP="000165E2">
      <w:pPr>
        <w:pStyle w:val="a6"/>
        <w:numPr>
          <w:ilvl w:val="0"/>
          <w:numId w:val="16"/>
        </w:numPr>
        <w:spacing w:line="360" w:lineRule="auto"/>
        <w:ind w:left="714" w:hanging="357"/>
        <w:rPr>
          <w:rFonts w:asciiTheme="minorBidi" w:hAnsiTheme="minorBidi" w:cstheme="minorBidi"/>
        </w:rPr>
      </w:pPr>
      <w:r>
        <w:rPr>
          <w:rFonts w:asciiTheme="minorBidi" w:hAnsiTheme="minorBidi" w:cstheme="minorBidi" w:hint="cs"/>
          <w:rtl/>
        </w:rPr>
        <w:t xml:space="preserve">הצג </w:t>
      </w:r>
      <w:r w:rsidR="000165E2" w:rsidRPr="000165E2">
        <w:rPr>
          <w:rFonts w:asciiTheme="minorBidi" w:hAnsiTheme="minorBidi" w:cstheme="minorBidi" w:hint="cs"/>
          <w:u w:val="single"/>
          <w:rtl/>
        </w:rPr>
        <w:t xml:space="preserve">שני </w:t>
      </w:r>
      <w:r w:rsidR="000165E2">
        <w:rPr>
          <w:rFonts w:asciiTheme="minorBidi" w:hAnsiTheme="minorBidi" w:cstheme="minorBidi" w:hint="cs"/>
          <w:rtl/>
        </w:rPr>
        <w:t xml:space="preserve">נושאים מתוך </w:t>
      </w:r>
      <w:r>
        <w:rPr>
          <w:rFonts w:asciiTheme="minorBidi" w:hAnsiTheme="minorBidi" w:cstheme="minorBidi" w:hint="cs"/>
          <w:rtl/>
        </w:rPr>
        <w:t xml:space="preserve"> </w:t>
      </w:r>
      <w:r w:rsidRPr="000E0A60">
        <w:rPr>
          <w:rFonts w:asciiTheme="minorBidi" w:hAnsiTheme="minorBidi" w:cstheme="minorBidi" w:hint="cs"/>
          <w:b/>
          <w:bCs/>
          <w:rtl/>
        </w:rPr>
        <w:t>החלטת 181</w:t>
      </w:r>
      <w:r>
        <w:rPr>
          <w:rFonts w:asciiTheme="minorBidi" w:hAnsiTheme="minorBidi" w:cstheme="minorBidi" w:hint="cs"/>
          <w:rtl/>
        </w:rPr>
        <w:t xml:space="preserve"> של האו"ם("החלטת החלוקה").</w:t>
      </w:r>
    </w:p>
    <w:p w:rsidR="00144AD1" w:rsidRDefault="00144AD1" w:rsidP="00144AD1">
      <w:pPr>
        <w:pStyle w:val="a6"/>
        <w:spacing w:line="360" w:lineRule="auto"/>
        <w:rPr>
          <w:rFonts w:asciiTheme="minorBidi" w:hAnsiTheme="minorBidi" w:cstheme="minorBidi"/>
          <w:rtl/>
        </w:rPr>
      </w:pPr>
    </w:p>
    <w:p w:rsidR="00144AD1" w:rsidRPr="000E0A60" w:rsidRDefault="00144AD1" w:rsidP="00144AD1">
      <w:pPr>
        <w:pStyle w:val="a6"/>
        <w:spacing w:line="360" w:lineRule="auto"/>
        <w:rPr>
          <w:rFonts w:asciiTheme="minorBidi" w:hAnsiTheme="minorBidi" w:cstheme="minorBidi"/>
          <w:rtl/>
        </w:rPr>
      </w:pPr>
    </w:p>
    <w:p w:rsidR="00643112" w:rsidRPr="000E0A60" w:rsidRDefault="00643112" w:rsidP="000E0A60">
      <w:pPr>
        <w:ind w:left="0" w:firstLine="0"/>
        <w:rPr>
          <w:rFonts w:asciiTheme="minorBidi" w:hAnsiTheme="minorBidi" w:cstheme="minorBidi"/>
          <w:b/>
          <w:bCs/>
          <w:rtl/>
        </w:rPr>
      </w:pPr>
      <w:r w:rsidRPr="000E0A60">
        <w:rPr>
          <w:rFonts w:asciiTheme="minorBidi" w:hAnsiTheme="minorBidi" w:cstheme="minorBidi"/>
          <w:rtl/>
        </w:rPr>
        <w:t>.</w:t>
      </w:r>
      <w:r w:rsidRPr="000E0A60">
        <w:rPr>
          <w:rFonts w:asciiTheme="minorBidi" w:hAnsiTheme="minorBidi" w:cstheme="minorBidi"/>
          <w:b/>
          <w:bCs/>
          <w:rtl/>
        </w:rPr>
        <w:t xml:space="preserve">ענה על </w:t>
      </w:r>
      <w:r w:rsidRPr="000E0A60">
        <w:rPr>
          <w:rFonts w:asciiTheme="minorBidi" w:hAnsiTheme="minorBidi" w:cstheme="minorBidi"/>
          <w:b/>
          <w:bCs/>
          <w:u w:val="single"/>
          <w:rtl/>
        </w:rPr>
        <w:t>אחת</w:t>
      </w:r>
      <w:r w:rsidRPr="000E0A60">
        <w:rPr>
          <w:rFonts w:asciiTheme="minorBidi" w:hAnsiTheme="minorBidi" w:cstheme="minorBidi"/>
          <w:b/>
          <w:bCs/>
          <w:rtl/>
        </w:rPr>
        <w:t xml:space="preserve"> מהשאלות 8-</w:t>
      </w:r>
      <w:r w:rsidR="000E0A60">
        <w:rPr>
          <w:rFonts w:asciiTheme="minorBidi" w:hAnsiTheme="minorBidi" w:cstheme="minorBidi" w:hint="cs"/>
          <w:b/>
          <w:bCs/>
          <w:rtl/>
        </w:rPr>
        <w:t>12</w:t>
      </w:r>
      <w:r w:rsidRPr="000E0A60">
        <w:rPr>
          <w:rFonts w:asciiTheme="minorBidi" w:hAnsiTheme="minorBidi" w:cstheme="minorBidi"/>
          <w:b/>
          <w:bCs/>
          <w:rtl/>
        </w:rPr>
        <w:t xml:space="preserve">. </w:t>
      </w:r>
    </w:p>
    <w:p w:rsidR="00643112" w:rsidRDefault="000E0A60" w:rsidP="00EC595D">
      <w:pPr>
        <w:numPr>
          <w:ilvl w:val="0"/>
          <w:numId w:val="13"/>
        </w:numPr>
        <w:jc w:val="both"/>
        <w:rPr>
          <w:rFonts w:asciiTheme="minorBidi" w:hAnsiTheme="minorBidi" w:cstheme="minorBidi" w:hint="cs"/>
          <w:b/>
          <w:bCs/>
        </w:rPr>
      </w:pPr>
      <w:r w:rsidRPr="000E0A60">
        <w:rPr>
          <w:rFonts w:asciiTheme="minorBidi" w:hAnsiTheme="minorBidi" w:cstheme="minorBidi" w:hint="cs"/>
          <w:b/>
          <w:bCs/>
          <w:rtl/>
        </w:rPr>
        <w:t>אשכול</w:t>
      </w:r>
      <w:r w:rsidR="00144AD1">
        <w:rPr>
          <w:rFonts w:asciiTheme="minorBidi" w:hAnsiTheme="minorBidi" w:cstheme="minorBidi" w:hint="cs"/>
          <w:b/>
          <w:bCs/>
          <w:rtl/>
        </w:rPr>
        <w:t xml:space="preserve"> א':</w:t>
      </w:r>
      <w:r w:rsidRPr="000E0A60">
        <w:rPr>
          <w:rFonts w:asciiTheme="minorBidi" w:hAnsiTheme="minorBidi" w:cstheme="minorBidi" w:hint="cs"/>
          <w:b/>
          <w:bCs/>
          <w:rtl/>
        </w:rPr>
        <w:t xml:space="preserve"> העולם היהודי</w:t>
      </w:r>
    </w:p>
    <w:p w:rsidR="00CF6646" w:rsidRDefault="00CF6646" w:rsidP="00CF6646">
      <w:pPr>
        <w:ind w:left="720" w:firstLine="0"/>
        <w:jc w:val="both"/>
        <w:rPr>
          <w:rFonts w:asciiTheme="minorBidi" w:hAnsiTheme="minorBidi" w:cstheme="minorBidi" w:hint="cs"/>
          <w:b/>
          <w:bCs/>
          <w:rtl/>
        </w:rPr>
      </w:pPr>
      <w:r w:rsidRPr="00CF6646">
        <w:rPr>
          <w:rFonts w:asciiTheme="minorBidi" w:hAnsiTheme="minorBidi" w:cstheme="minorBidi" w:hint="cs"/>
          <w:rtl/>
        </w:rPr>
        <w:t>הצג את</w:t>
      </w:r>
      <w:r>
        <w:rPr>
          <w:rFonts w:asciiTheme="minorBidi" w:hAnsiTheme="minorBidi" w:cstheme="minorBidi" w:hint="cs"/>
          <w:b/>
          <w:bCs/>
          <w:rtl/>
        </w:rPr>
        <w:t xml:space="preserve"> הגורם לשסע הדתי : סוגיית גיוס בני ישיבות לצבא.</w:t>
      </w:r>
    </w:p>
    <w:p w:rsidR="00CF6646" w:rsidRDefault="00CF6646" w:rsidP="00CF6646">
      <w:pPr>
        <w:ind w:left="720" w:firstLine="0"/>
        <w:jc w:val="both"/>
        <w:rPr>
          <w:rFonts w:asciiTheme="minorBidi" w:hAnsiTheme="minorBidi" w:cstheme="minorBidi"/>
          <w:b/>
          <w:bCs/>
        </w:rPr>
      </w:pPr>
      <w:r w:rsidRPr="00CF6646">
        <w:rPr>
          <w:rFonts w:asciiTheme="minorBidi" w:hAnsiTheme="minorBidi" w:cstheme="minorBidi" w:hint="cs"/>
          <w:rtl/>
        </w:rPr>
        <w:t>ה</w:t>
      </w:r>
      <w:r>
        <w:rPr>
          <w:rFonts w:asciiTheme="minorBidi" w:hAnsiTheme="minorBidi" w:cstheme="minorBidi" w:hint="cs"/>
          <w:rtl/>
        </w:rPr>
        <w:t>ס</w:t>
      </w:r>
      <w:r w:rsidRPr="00CF6646">
        <w:rPr>
          <w:rFonts w:asciiTheme="minorBidi" w:hAnsiTheme="minorBidi" w:cstheme="minorBidi" w:hint="cs"/>
          <w:rtl/>
        </w:rPr>
        <w:t>בר כיצד המושג</w:t>
      </w:r>
      <w:r>
        <w:rPr>
          <w:rFonts w:asciiTheme="minorBidi" w:hAnsiTheme="minorBidi" w:cstheme="minorBidi" w:hint="cs"/>
          <w:b/>
          <w:bCs/>
          <w:rtl/>
        </w:rPr>
        <w:t xml:space="preserve"> "חובות האזרח" </w:t>
      </w:r>
      <w:r w:rsidRPr="00CF6646">
        <w:rPr>
          <w:rFonts w:asciiTheme="minorBidi" w:hAnsiTheme="minorBidi" w:cstheme="minorBidi" w:hint="cs"/>
          <w:rtl/>
        </w:rPr>
        <w:t>בא לידי ביטוי במחלוקת זו</w:t>
      </w:r>
      <w:r>
        <w:rPr>
          <w:rFonts w:asciiTheme="minorBidi" w:hAnsiTheme="minorBidi" w:cstheme="minorBidi" w:hint="cs"/>
          <w:b/>
          <w:bCs/>
          <w:rtl/>
        </w:rPr>
        <w:t>.</w:t>
      </w:r>
    </w:p>
    <w:p w:rsidR="00612E71" w:rsidRPr="000E0A60" w:rsidRDefault="00612E71" w:rsidP="00612E71">
      <w:pPr>
        <w:ind w:left="720" w:firstLine="0"/>
        <w:jc w:val="both"/>
        <w:rPr>
          <w:rFonts w:asciiTheme="minorBidi" w:hAnsiTheme="minorBidi" w:cstheme="minorBidi"/>
          <w:b/>
          <w:bCs/>
          <w:rtl/>
        </w:rPr>
      </w:pPr>
    </w:p>
    <w:p w:rsidR="000E0A60" w:rsidRDefault="000E0A60" w:rsidP="000E0A60">
      <w:pPr>
        <w:numPr>
          <w:ilvl w:val="0"/>
          <w:numId w:val="13"/>
        </w:numPr>
        <w:ind w:right="780"/>
        <w:rPr>
          <w:rFonts w:asciiTheme="minorBidi" w:hAnsiTheme="minorBidi" w:cstheme="minorBidi"/>
          <w:b/>
          <w:bCs/>
        </w:rPr>
      </w:pPr>
      <w:r w:rsidRPr="000E0A60">
        <w:rPr>
          <w:rFonts w:asciiTheme="minorBidi" w:hAnsiTheme="minorBidi" w:cstheme="minorBidi" w:hint="cs"/>
          <w:b/>
          <w:bCs/>
          <w:color w:val="000000"/>
          <w:rtl/>
        </w:rPr>
        <w:t xml:space="preserve">אשכול </w:t>
      </w:r>
      <w:r w:rsidR="00144AD1">
        <w:rPr>
          <w:rFonts w:asciiTheme="minorBidi" w:hAnsiTheme="minorBidi" w:cstheme="minorBidi" w:hint="cs"/>
          <w:b/>
          <w:bCs/>
          <w:color w:val="000000"/>
          <w:rtl/>
        </w:rPr>
        <w:t xml:space="preserve">ב': </w:t>
      </w:r>
      <w:r w:rsidRPr="000E0A60">
        <w:rPr>
          <w:rFonts w:asciiTheme="minorBidi" w:hAnsiTheme="minorBidi" w:cstheme="minorBidi" w:hint="cs"/>
          <w:b/>
          <w:bCs/>
          <w:color w:val="000000"/>
          <w:rtl/>
        </w:rPr>
        <w:t>תקשורת ופוליטיקה בישראל</w:t>
      </w:r>
    </w:p>
    <w:p w:rsidR="00612E71" w:rsidRDefault="00CF6646" w:rsidP="00612E71">
      <w:pPr>
        <w:ind w:left="720" w:right="780" w:firstLine="0"/>
        <w:rPr>
          <w:rFonts w:asciiTheme="minorBidi" w:hAnsiTheme="minorBidi" w:cstheme="minorBidi" w:hint="cs"/>
          <w:b/>
          <w:bCs/>
          <w:rtl/>
        </w:rPr>
      </w:pPr>
      <w:r w:rsidRPr="00CF6646">
        <w:rPr>
          <w:rFonts w:asciiTheme="minorBidi" w:hAnsiTheme="minorBidi" w:cstheme="minorBidi" w:hint="cs"/>
          <w:rtl/>
        </w:rPr>
        <w:t xml:space="preserve">הצג את </w:t>
      </w:r>
      <w:r>
        <w:rPr>
          <w:rFonts w:asciiTheme="minorBidi" w:hAnsiTheme="minorBidi" w:cstheme="minorBidi" w:hint="cs"/>
          <w:b/>
          <w:bCs/>
          <w:rtl/>
        </w:rPr>
        <w:t>תפקידי התקשורת במדינה דמוקרטית.</w:t>
      </w:r>
    </w:p>
    <w:p w:rsidR="00CF6646" w:rsidRPr="000E0A60" w:rsidRDefault="00CF6646" w:rsidP="00CF6646">
      <w:pPr>
        <w:ind w:left="720" w:right="780" w:firstLine="0"/>
        <w:rPr>
          <w:rFonts w:asciiTheme="minorBidi" w:hAnsiTheme="minorBidi" w:cstheme="minorBidi"/>
          <w:b/>
          <w:bCs/>
        </w:rPr>
      </w:pPr>
      <w:r w:rsidRPr="00CF6646">
        <w:rPr>
          <w:rFonts w:asciiTheme="minorBidi" w:hAnsiTheme="minorBidi" w:cstheme="minorBidi" w:hint="cs"/>
          <w:rtl/>
        </w:rPr>
        <w:t>הסבר כיצד אחד מתפקידים אלו מסייע לקדם</w:t>
      </w:r>
      <w:r>
        <w:rPr>
          <w:rFonts w:asciiTheme="minorBidi" w:hAnsiTheme="minorBidi" w:cstheme="minorBidi" w:hint="cs"/>
          <w:b/>
          <w:bCs/>
          <w:rtl/>
        </w:rPr>
        <w:t xml:space="preserve"> זכויות  פוליטיות.</w:t>
      </w:r>
    </w:p>
    <w:p w:rsidR="000E0A60" w:rsidRDefault="000E0A60" w:rsidP="000E0A60">
      <w:pPr>
        <w:numPr>
          <w:ilvl w:val="0"/>
          <w:numId w:val="13"/>
        </w:numPr>
        <w:ind w:right="780"/>
        <w:rPr>
          <w:rFonts w:asciiTheme="minorBidi" w:hAnsiTheme="minorBidi" w:cstheme="minorBidi"/>
          <w:b/>
          <w:bCs/>
        </w:rPr>
      </w:pPr>
      <w:r w:rsidRPr="000E0A60">
        <w:rPr>
          <w:rFonts w:asciiTheme="minorBidi" w:hAnsiTheme="minorBidi" w:cstheme="minorBidi" w:hint="cs"/>
          <w:b/>
          <w:bCs/>
          <w:color w:val="000000"/>
          <w:rtl/>
        </w:rPr>
        <w:t xml:space="preserve">אשכול </w:t>
      </w:r>
      <w:r w:rsidR="00144AD1">
        <w:rPr>
          <w:rFonts w:asciiTheme="minorBidi" w:hAnsiTheme="minorBidi" w:cstheme="minorBidi" w:hint="cs"/>
          <w:b/>
          <w:bCs/>
          <w:color w:val="000000"/>
          <w:rtl/>
        </w:rPr>
        <w:t xml:space="preserve">ג': </w:t>
      </w:r>
      <w:r w:rsidRPr="000E0A60">
        <w:rPr>
          <w:rFonts w:asciiTheme="minorBidi" w:hAnsiTheme="minorBidi" w:cstheme="minorBidi" w:hint="cs"/>
          <w:b/>
          <w:bCs/>
          <w:color w:val="000000"/>
          <w:rtl/>
        </w:rPr>
        <w:t>בחירות ומפלגות</w:t>
      </w:r>
    </w:p>
    <w:p w:rsidR="00612E71" w:rsidRPr="000E0A60" w:rsidRDefault="00612E71" w:rsidP="00612E71">
      <w:pPr>
        <w:ind w:left="720" w:right="780" w:firstLine="0"/>
        <w:rPr>
          <w:rFonts w:asciiTheme="minorBidi" w:hAnsiTheme="minorBidi" w:cstheme="minorBidi"/>
          <w:b/>
          <w:bCs/>
        </w:rPr>
      </w:pPr>
    </w:p>
    <w:p w:rsidR="000E0A60" w:rsidRDefault="00144AD1" w:rsidP="000E0A60">
      <w:pPr>
        <w:numPr>
          <w:ilvl w:val="0"/>
          <w:numId w:val="13"/>
        </w:numPr>
        <w:ind w:right="780"/>
        <w:rPr>
          <w:rFonts w:asciiTheme="minorBidi" w:hAnsiTheme="minorBidi" w:cstheme="minorBidi"/>
          <w:b/>
          <w:bCs/>
        </w:rPr>
      </w:pPr>
      <w:r w:rsidRPr="00144AD1">
        <w:rPr>
          <w:rFonts w:asciiTheme="minorBidi" w:hAnsiTheme="minorBidi" w:cstheme="minorBidi" w:hint="cs"/>
          <w:b/>
          <w:bCs/>
          <w:color w:val="000000"/>
          <w:rtl/>
        </w:rPr>
        <w:t>אשכול ד':</w:t>
      </w:r>
      <w:r>
        <w:rPr>
          <w:rFonts w:asciiTheme="minorBidi" w:hAnsiTheme="minorBidi" w:cstheme="minorBidi" w:hint="cs"/>
          <w:b/>
          <w:bCs/>
          <w:color w:val="000000"/>
          <w:rtl/>
        </w:rPr>
        <w:t xml:space="preserve"> </w:t>
      </w:r>
      <w:r w:rsidR="000E0A60" w:rsidRPr="00144AD1">
        <w:rPr>
          <w:rFonts w:asciiTheme="minorBidi" w:hAnsiTheme="minorBidi" w:cstheme="minorBidi" w:hint="cs"/>
          <w:b/>
          <w:bCs/>
          <w:color w:val="000000"/>
          <w:rtl/>
        </w:rPr>
        <w:t>אשכול רשויות מקומיות</w:t>
      </w:r>
      <w:r w:rsidR="000E0A60" w:rsidRPr="00144AD1">
        <w:rPr>
          <w:rFonts w:asciiTheme="minorBidi" w:hAnsiTheme="minorBidi" w:cstheme="minorBidi" w:hint="cs"/>
          <w:b/>
          <w:bCs/>
          <w:rtl/>
        </w:rPr>
        <w:t>:</w:t>
      </w:r>
    </w:p>
    <w:p w:rsidR="000165E2" w:rsidRDefault="00584740" w:rsidP="000165E2">
      <w:pPr>
        <w:pStyle w:val="a6"/>
        <w:rPr>
          <w:rFonts w:asciiTheme="minorBidi" w:hAnsiTheme="minorBidi" w:cstheme="minorBidi"/>
          <w:b/>
          <w:bCs/>
          <w:rtl/>
        </w:rPr>
      </w:pPr>
      <w:r w:rsidRPr="00584740">
        <w:rPr>
          <w:rFonts w:asciiTheme="minorBidi" w:hAnsiTheme="minorBidi" w:cstheme="minorBidi" w:hint="cs"/>
          <w:rtl/>
        </w:rPr>
        <w:t>הצג את המושג</w:t>
      </w:r>
      <w:r>
        <w:rPr>
          <w:rFonts w:asciiTheme="minorBidi" w:hAnsiTheme="minorBidi" w:cstheme="minorBidi" w:hint="cs"/>
          <w:b/>
          <w:bCs/>
          <w:rtl/>
        </w:rPr>
        <w:t xml:space="preserve"> "זכויות מיעוטים".</w:t>
      </w:r>
    </w:p>
    <w:p w:rsidR="00584740" w:rsidRDefault="00584740" w:rsidP="000165E2">
      <w:pPr>
        <w:pStyle w:val="a6"/>
        <w:rPr>
          <w:rFonts w:asciiTheme="minorBidi" w:hAnsiTheme="minorBidi" w:cstheme="minorBidi"/>
          <w:b/>
          <w:bCs/>
          <w:rtl/>
        </w:rPr>
      </w:pPr>
    </w:p>
    <w:p w:rsidR="000165E2" w:rsidRPr="00584740" w:rsidRDefault="00584740" w:rsidP="000165E2">
      <w:pPr>
        <w:ind w:left="720" w:right="780" w:firstLine="0"/>
        <w:rPr>
          <w:rFonts w:asciiTheme="minorBidi" w:hAnsiTheme="minorBidi" w:cstheme="minorBidi"/>
        </w:rPr>
      </w:pPr>
      <w:r w:rsidRPr="00584740">
        <w:rPr>
          <w:rFonts w:asciiTheme="minorBidi" w:hAnsiTheme="minorBidi" w:cstheme="minorBidi" w:hint="cs"/>
          <w:rtl/>
        </w:rPr>
        <w:t xml:space="preserve">הסבר כיצד </w:t>
      </w:r>
      <w:r w:rsidRPr="00584740">
        <w:rPr>
          <w:rFonts w:asciiTheme="minorBidi" w:hAnsiTheme="minorBidi" w:cstheme="minorBidi" w:hint="cs"/>
          <w:b/>
          <w:bCs/>
          <w:rtl/>
        </w:rPr>
        <w:t>הרשויות המקומיות בישראל</w:t>
      </w:r>
      <w:r w:rsidRPr="00584740">
        <w:rPr>
          <w:rFonts w:asciiTheme="minorBidi" w:hAnsiTheme="minorBidi" w:cstheme="minorBidi" w:hint="cs"/>
          <w:rtl/>
        </w:rPr>
        <w:t xml:space="preserve"> יכולות לממש זכויות אלו.</w:t>
      </w:r>
    </w:p>
    <w:p w:rsidR="00612E71" w:rsidRPr="000E0A60" w:rsidRDefault="00612E71" w:rsidP="000E0A60">
      <w:pPr>
        <w:ind w:left="720" w:right="780" w:firstLine="0"/>
        <w:rPr>
          <w:rFonts w:asciiTheme="minorBidi" w:hAnsiTheme="minorBidi" w:cstheme="minorBidi"/>
        </w:rPr>
      </w:pPr>
    </w:p>
    <w:p w:rsidR="000E0A60" w:rsidRDefault="000E0A60" w:rsidP="000E0A60">
      <w:pPr>
        <w:numPr>
          <w:ilvl w:val="0"/>
          <w:numId w:val="13"/>
        </w:numPr>
        <w:ind w:right="780"/>
        <w:rPr>
          <w:rFonts w:asciiTheme="minorBidi" w:hAnsiTheme="minorBidi" w:cstheme="minorBidi" w:hint="cs"/>
          <w:b/>
          <w:bCs/>
        </w:rPr>
      </w:pPr>
      <w:r w:rsidRPr="000E0A60">
        <w:rPr>
          <w:rFonts w:asciiTheme="minorBidi" w:hAnsiTheme="minorBidi" w:cstheme="minorBidi" w:hint="cs"/>
          <w:b/>
          <w:bCs/>
          <w:color w:val="000000"/>
          <w:rtl/>
        </w:rPr>
        <w:t xml:space="preserve">אשכול </w:t>
      </w:r>
      <w:r w:rsidR="00144AD1">
        <w:rPr>
          <w:rFonts w:asciiTheme="minorBidi" w:hAnsiTheme="minorBidi" w:cstheme="minorBidi" w:hint="cs"/>
          <w:b/>
          <w:bCs/>
          <w:color w:val="000000"/>
          <w:rtl/>
        </w:rPr>
        <w:t xml:space="preserve">ה': </w:t>
      </w:r>
      <w:r w:rsidRPr="000E0A60">
        <w:rPr>
          <w:rFonts w:asciiTheme="minorBidi" w:hAnsiTheme="minorBidi" w:cstheme="minorBidi" w:hint="cs"/>
          <w:b/>
          <w:bCs/>
          <w:color w:val="000000"/>
          <w:rtl/>
        </w:rPr>
        <w:t>מעורבות אזרחית ופיקוח על רשויות השלטון</w:t>
      </w:r>
      <w:r w:rsidR="00643112" w:rsidRPr="000E0A60">
        <w:rPr>
          <w:rFonts w:asciiTheme="minorBidi" w:hAnsiTheme="minorBidi" w:cstheme="minorBidi"/>
          <w:b/>
          <w:bCs/>
          <w:color w:val="000000"/>
          <w:rtl/>
        </w:rPr>
        <w:t xml:space="preserve"> </w:t>
      </w:r>
      <w:r w:rsidR="00643112" w:rsidRPr="000E0A60">
        <w:rPr>
          <w:rFonts w:asciiTheme="minorBidi" w:hAnsiTheme="minorBidi" w:cstheme="minorBidi"/>
          <w:b/>
          <w:bCs/>
          <w:rtl/>
        </w:rPr>
        <w:br/>
      </w:r>
      <w:r w:rsidR="00CF6646">
        <w:rPr>
          <w:rFonts w:asciiTheme="minorBidi" w:hAnsiTheme="minorBidi" w:cstheme="minorBidi" w:hint="cs"/>
          <w:b/>
          <w:bCs/>
          <w:rtl/>
        </w:rPr>
        <w:t>הצג את המושג "קבוצת לחץ"/ "קבוצת אינטרס".</w:t>
      </w:r>
    </w:p>
    <w:p w:rsidR="00CF6646" w:rsidRPr="000E0A60" w:rsidRDefault="00CF6646" w:rsidP="00CF6646">
      <w:pPr>
        <w:ind w:left="720" w:right="780" w:firstLine="0"/>
        <w:rPr>
          <w:rFonts w:asciiTheme="minorBidi" w:hAnsiTheme="minorBidi" w:cstheme="minorBidi"/>
          <w:b/>
          <w:bCs/>
          <w:rtl/>
        </w:rPr>
      </w:pPr>
      <w:r w:rsidRPr="00CF6646">
        <w:rPr>
          <w:rFonts w:asciiTheme="minorBidi" w:hAnsiTheme="minorBidi" w:cstheme="minorBidi" w:hint="cs"/>
          <w:color w:val="000000"/>
          <w:rtl/>
        </w:rPr>
        <w:t xml:space="preserve">הסבר כיצד קבוצות אלו עשויות לפגוע </w:t>
      </w:r>
      <w:r w:rsidRPr="00CF6646">
        <w:rPr>
          <w:rFonts w:asciiTheme="minorBidi" w:hAnsiTheme="minorBidi" w:cstheme="minorBidi" w:hint="cs"/>
          <w:color w:val="000000"/>
          <w:u w:val="single"/>
          <w:rtl/>
        </w:rPr>
        <w:t xml:space="preserve">או </w:t>
      </w:r>
      <w:r w:rsidRPr="00CF6646">
        <w:rPr>
          <w:rFonts w:asciiTheme="minorBidi" w:hAnsiTheme="minorBidi" w:cstheme="minorBidi" w:hint="cs"/>
          <w:color w:val="000000"/>
          <w:rtl/>
        </w:rPr>
        <w:t>לחזק את</w:t>
      </w:r>
      <w:r>
        <w:rPr>
          <w:rFonts w:asciiTheme="minorBidi" w:hAnsiTheme="minorBidi" w:cstheme="minorBidi" w:hint="cs"/>
          <w:b/>
          <w:bCs/>
          <w:color w:val="000000"/>
          <w:rtl/>
        </w:rPr>
        <w:t xml:space="preserve"> עקרון שלטון העם.</w:t>
      </w:r>
    </w:p>
    <w:p w:rsidR="000E0A60" w:rsidRDefault="000E0A60" w:rsidP="000E0A60">
      <w:pPr>
        <w:ind w:right="780"/>
        <w:rPr>
          <w:rFonts w:asciiTheme="minorBidi" w:hAnsiTheme="minorBidi" w:cstheme="minorBidi"/>
          <w:rtl/>
        </w:rPr>
      </w:pPr>
    </w:p>
    <w:p w:rsidR="000E0A60" w:rsidRDefault="000E0A60" w:rsidP="000E0A60">
      <w:pPr>
        <w:ind w:right="780"/>
        <w:rPr>
          <w:rFonts w:asciiTheme="minorBidi" w:hAnsiTheme="minorBidi" w:cstheme="minorBidi"/>
          <w:rtl/>
        </w:rPr>
      </w:pPr>
    </w:p>
    <w:p w:rsidR="00643112" w:rsidRDefault="00643112" w:rsidP="00144AD1">
      <w:pPr>
        <w:bidi w:val="0"/>
        <w:jc w:val="center"/>
        <w:rPr>
          <w:rFonts w:asciiTheme="minorBidi" w:hAnsiTheme="minorBidi" w:cstheme="minorBidi"/>
          <w:sz w:val="22"/>
          <w:szCs w:val="22"/>
        </w:rPr>
      </w:pPr>
      <w:r w:rsidRPr="000E0A60">
        <w:rPr>
          <w:rFonts w:asciiTheme="minorBidi" w:hAnsiTheme="minorBidi" w:cstheme="minorBidi"/>
          <w:b/>
          <w:bCs/>
          <w:sz w:val="28"/>
          <w:szCs w:val="28"/>
          <w:rtl/>
        </w:rPr>
        <w:t>פרק שלישי</w:t>
      </w:r>
      <w:r w:rsidRPr="000E0A60">
        <w:rPr>
          <w:rFonts w:asciiTheme="minorBidi" w:hAnsiTheme="minorBidi" w:cstheme="minorBidi"/>
          <w:sz w:val="28"/>
          <w:szCs w:val="28"/>
          <w:rtl/>
        </w:rPr>
        <w:t xml:space="preserve"> </w:t>
      </w:r>
      <w:r w:rsidRPr="000E0A60">
        <w:rPr>
          <w:rFonts w:asciiTheme="minorBidi" w:hAnsiTheme="minorBidi" w:cstheme="minorBidi"/>
          <w:sz w:val="22"/>
          <w:szCs w:val="22"/>
          <w:rtl/>
        </w:rPr>
        <w:t>(24 נקודות)</w:t>
      </w:r>
    </w:p>
    <w:p w:rsidR="00144AD1" w:rsidRDefault="00144AD1" w:rsidP="00144AD1">
      <w:pPr>
        <w:bidi w:val="0"/>
        <w:jc w:val="right"/>
        <w:rPr>
          <w:rFonts w:asciiTheme="minorBidi" w:hAnsiTheme="minorBidi" w:cstheme="minorBidi"/>
          <w:b/>
          <w:bCs/>
        </w:rPr>
      </w:pPr>
      <w:r w:rsidRPr="00144AD1">
        <w:rPr>
          <w:rFonts w:asciiTheme="minorBidi" w:hAnsiTheme="minorBidi" w:cstheme="minorBidi" w:hint="cs"/>
          <w:b/>
          <w:bCs/>
          <w:rtl/>
        </w:rPr>
        <w:t>קרא את הקטע בעיון, וענה על שתיים מהשאלות הקשורות אליו:</w:t>
      </w:r>
    </w:p>
    <w:p w:rsidR="00144AD1" w:rsidRDefault="00144AD1" w:rsidP="00541B7C">
      <w:pPr>
        <w:rPr>
          <w:rFonts w:asciiTheme="minorBidi" w:hAnsiTheme="minorBidi" w:cstheme="minorBidi"/>
          <w:sz w:val="22"/>
          <w:szCs w:val="22"/>
          <w:rtl/>
        </w:rPr>
      </w:pPr>
      <w:r w:rsidRPr="00541B7C">
        <w:rPr>
          <w:rFonts w:asciiTheme="minorBidi" w:hAnsiTheme="minorBidi" w:cstheme="minorBidi" w:hint="cs"/>
          <w:sz w:val="22"/>
          <w:szCs w:val="22"/>
          <w:rtl/>
        </w:rPr>
        <w:t>החברה הישראלית מורכבת מכמה קבוצות: רוב ציוני, המאמין בערכים דמוקרטיים, ואשר רוצה להבטיח את ישראל, גם בעתיד, כמדינה יהודית ודמוקרטית. וכן בנוסף, קיים מיעוט ערבי-ישראלי גדול, אשר רובו מקבל את עובדת קיומה של ישראל, ואף את זכותה העקרונית להתקיים, רוצה להשתלב בה, אך מתקשה לקבל את אופייה היהודי של המדינה.</w:t>
      </w:r>
    </w:p>
    <w:p w:rsidR="00067668" w:rsidRPr="00541B7C" w:rsidRDefault="00067668" w:rsidP="00541B7C">
      <w:pPr>
        <w:rPr>
          <w:rFonts w:asciiTheme="minorBidi" w:hAnsiTheme="minorBidi" w:cstheme="minorBidi"/>
          <w:sz w:val="22"/>
          <w:szCs w:val="22"/>
          <w:rtl/>
        </w:rPr>
      </w:pPr>
    </w:p>
    <w:p w:rsidR="00144AD1" w:rsidRPr="00541B7C" w:rsidRDefault="00144AD1" w:rsidP="00144AD1">
      <w:pPr>
        <w:rPr>
          <w:rFonts w:asciiTheme="minorBidi" w:hAnsiTheme="minorBidi" w:cstheme="minorBidi"/>
          <w:sz w:val="22"/>
          <w:szCs w:val="22"/>
          <w:rtl/>
        </w:rPr>
      </w:pPr>
      <w:r w:rsidRPr="00541B7C">
        <w:rPr>
          <w:rFonts w:asciiTheme="minorBidi" w:hAnsiTheme="minorBidi" w:cstheme="minorBidi" w:hint="cs"/>
          <w:sz w:val="22"/>
          <w:szCs w:val="22"/>
          <w:rtl/>
        </w:rPr>
        <w:t>עוד מדובר גם במיעוט חרדי-אשכנזי, אשר משלים עם קיומה של המדינה, למרות שהתנגד להקמתה וראה במעשה זה חוצפה (כי לא חיכינו למשיח), ואשר אינו מתבייש לומר כי בעיניו, חוקי ההלכה והדת קודמים לחוקי המדינה, וכי הדמוקרטיה אינה חלק מעולמו.</w:t>
      </w:r>
    </w:p>
    <w:p w:rsidR="00144AD1" w:rsidRPr="00541B7C" w:rsidRDefault="00144AD1" w:rsidP="00144AD1">
      <w:pPr>
        <w:rPr>
          <w:rFonts w:asciiTheme="minorBidi" w:hAnsiTheme="minorBidi" w:cstheme="minorBidi"/>
          <w:sz w:val="22"/>
          <w:szCs w:val="22"/>
          <w:rtl/>
        </w:rPr>
      </w:pPr>
    </w:p>
    <w:p w:rsidR="00144AD1" w:rsidRPr="00541B7C" w:rsidRDefault="00144AD1" w:rsidP="00144AD1">
      <w:pPr>
        <w:rPr>
          <w:rFonts w:asciiTheme="minorBidi" w:hAnsiTheme="minorBidi" w:cstheme="minorBidi"/>
          <w:sz w:val="22"/>
          <w:szCs w:val="22"/>
          <w:rtl/>
        </w:rPr>
      </w:pPr>
      <w:r w:rsidRPr="00541B7C">
        <w:rPr>
          <w:rFonts w:asciiTheme="minorBidi" w:hAnsiTheme="minorBidi" w:cstheme="minorBidi" w:hint="cs"/>
          <w:sz w:val="22"/>
          <w:szCs w:val="22"/>
          <w:rtl/>
        </w:rPr>
        <w:t>האתגר הגדול של הרוב הציוני הוא לחיות עם שתי הקבוצות הללו, החולקות עליו.</w:t>
      </w:r>
    </w:p>
    <w:p w:rsidR="00541B7C" w:rsidRPr="00541B7C" w:rsidRDefault="00144AD1" w:rsidP="00541B7C">
      <w:pPr>
        <w:rPr>
          <w:rFonts w:asciiTheme="minorBidi" w:hAnsiTheme="minorBidi" w:cstheme="minorBidi"/>
          <w:sz w:val="22"/>
          <w:szCs w:val="22"/>
          <w:rtl/>
        </w:rPr>
      </w:pPr>
      <w:r w:rsidRPr="00541B7C">
        <w:rPr>
          <w:rFonts w:asciiTheme="minorBidi" w:hAnsiTheme="minorBidi" w:cstheme="minorBidi" w:hint="cs"/>
          <w:sz w:val="22"/>
          <w:szCs w:val="22"/>
          <w:rtl/>
        </w:rPr>
        <w:t>תמונות החרדים שאינם עומדים בזמן הצפירה, לא ביום הז</w:t>
      </w:r>
      <w:r w:rsidR="00541B7C" w:rsidRPr="00541B7C">
        <w:rPr>
          <w:rFonts w:asciiTheme="minorBidi" w:hAnsiTheme="minorBidi" w:cstheme="minorBidi" w:hint="cs"/>
          <w:sz w:val="22"/>
          <w:szCs w:val="22"/>
          <w:rtl/>
        </w:rPr>
        <w:t>י</w:t>
      </w:r>
      <w:r w:rsidRPr="00541B7C">
        <w:rPr>
          <w:rFonts w:asciiTheme="minorBidi" w:hAnsiTheme="minorBidi" w:cstheme="minorBidi" w:hint="cs"/>
          <w:sz w:val="22"/>
          <w:szCs w:val="22"/>
          <w:rtl/>
        </w:rPr>
        <w:t>כרון לחללי צה"ל, ושורפים את דגלי ישראל, מוציאות אותנו מדעתנו ומעצבנות אותנו, בדומה לתמונות ערבים-ישראלים</w:t>
      </w:r>
      <w:r w:rsidR="00541B7C" w:rsidRPr="00541B7C">
        <w:rPr>
          <w:rFonts w:asciiTheme="minorBidi" w:hAnsiTheme="minorBidi" w:cstheme="minorBidi" w:hint="cs"/>
          <w:sz w:val="22"/>
          <w:szCs w:val="22"/>
          <w:rtl/>
        </w:rPr>
        <w:t>, שלמדו במערכות החינוך הישראליות ואשר זוכים לחופש גדול הרבה יותר מאשר במדינות ערב, יוצאים להפגנות עם דגלי אש"ף.</w:t>
      </w:r>
    </w:p>
    <w:p w:rsidR="00541B7C" w:rsidRPr="00541B7C" w:rsidRDefault="00541B7C" w:rsidP="00144AD1">
      <w:pPr>
        <w:rPr>
          <w:rFonts w:asciiTheme="minorBidi" w:hAnsiTheme="minorBidi" w:cstheme="minorBidi"/>
          <w:sz w:val="22"/>
          <w:szCs w:val="22"/>
          <w:rtl/>
        </w:rPr>
      </w:pPr>
    </w:p>
    <w:p w:rsidR="00144AD1" w:rsidRDefault="00541B7C" w:rsidP="00541B7C">
      <w:pPr>
        <w:rPr>
          <w:rFonts w:asciiTheme="minorBidi" w:hAnsiTheme="minorBidi" w:cstheme="minorBidi"/>
          <w:sz w:val="22"/>
          <w:szCs w:val="22"/>
          <w:rtl/>
        </w:rPr>
      </w:pPr>
      <w:r w:rsidRPr="00541B7C">
        <w:rPr>
          <w:rFonts w:asciiTheme="minorBidi" w:hAnsiTheme="minorBidi" w:cstheme="minorBidi" w:hint="cs"/>
          <w:sz w:val="22"/>
          <w:szCs w:val="22"/>
          <w:rtl/>
        </w:rPr>
        <w:t xml:space="preserve">אנחנו יכולים, כמובן, לחוקק. אפשר להגביל את הענישה ולכלוא את מי ששורף את דגל ישראל. אבל אנחנו יכולים גם לנשוך את השפתיים, להשאיר את הכעס בליבנו ולהשלים עם כך ששתי הקבוצות הישראליות הללו אינן מסכימות עם דעת הרוב במדינה. </w:t>
      </w:r>
    </w:p>
    <w:p w:rsidR="00067668" w:rsidRDefault="00067668" w:rsidP="00541B7C">
      <w:pPr>
        <w:rPr>
          <w:rFonts w:asciiTheme="minorBidi" w:hAnsiTheme="minorBidi" w:cstheme="minorBidi"/>
          <w:sz w:val="22"/>
          <w:szCs w:val="22"/>
          <w:rtl/>
        </w:rPr>
      </w:pPr>
    </w:p>
    <w:p w:rsidR="00541B7C" w:rsidRPr="00541B7C" w:rsidRDefault="00541B7C" w:rsidP="00067668">
      <w:pPr>
        <w:rPr>
          <w:rFonts w:asciiTheme="minorBidi" w:hAnsiTheme="minorBidi" w:cstheme="minorBidi"/>
          <w:sz w:val="22"/>
          <w:szCs w:val="22"/>
          <w:rtl/>
        </w:rPr>
      </w:pPr>
      <w:r>
        <w:rPr>
          <w:rFonts w:asciiTheme="minorBidi" w:hAnsiTheme="minorBidi" w:cstheme="minorBidi" w:hint="cs"/>
          <w:sz w:val="22"/>
          <w:szCs w:val="22"/>
          <w:rtl/>
        </w:rPr>
        <w:t>אנחנו חייבים לאפשר למי ששונה מאיתנו להחזיק בהשקפת עולמו, ולא לנסות להכתיב לו את האני מאמין שלנו, גם אם אנחנו משוכנעים בצדקתנו. אנחנו צריכים לברך על כך שערבים ישראלים, הנאמנים לעצמם ולעמם, מוכנים לשרת בכנסת ובממשלה מטעם מפלגות שונות.</w:t>
      </w:r>
    </w:p>
    <w:p w:rsidR="00541B7C" w:rsidRPr="00067668" w:rsidRDefault="00541B7C" w:rsidP="00541B7C">
      <w:pPr>
        <w:rPr>
          <w:rFonts w:asciiTheme="minorBidi" w:hAnsiTheme="minorBidi" w:cstheme="minorBidi"/>
          <w:sz w:val="20"/>
          <w:szCs w:val="20"/>
          <w:rtl/>
        </w:rPr>
      </w:pPr>
      <w:r w:rsidRPr="00541B7C">
        <w:rPr>
          <w:rFonts w:asciiTheme="minorBidi" w:hAnsiTheme="minorBidi" w:cstheme="minorBidi" w:hint="cs"/>
          <w:sz w:val="22"/>
          <w:szCs w:val="22"/>
          <w:rtl/>
        </w:rPr>
        <w:t xml:space="preserve">אנחנו צריכים להבין שההסכמה בחברה הישראלית צריכה להתבסס על תהליכים לקבלת החלטות. לא רק על הדעות השונות. ברגע שכולנו נסכים כיצד מתקבלות החלטות בכנסת, נסכים לציית לכל חוק שנחקק באופן תקין בכנסת, נוכל להתווכח על הדעות השונות. אסור לנו לכפות את הדעות שלנו, ועלינו להקשיב למי שחושב אחרת מאיתנו. האחראיות לקיומה של ישראל כמדינה יהודית ודמוקרטית, המכבדת את מיעוטיה, מוטלת על הרוב הציוני. </w:t>
      </w:r>
      <w:r w:rsidRPr="00067668">
        <w:rPr>
          <w:rFonts w:asciiTheme="minorBidi" w:hAnsiTheme="minorBidi" w:cstheme="minorBidi" w:hint="cs"/>
          <w:sz w:val="20"/>
          <w:szCs w:val="20"/>
          <w:rtl/>
        </w:rPr>
        <w:t>(מעובד: יוסי ביילין 15.4.2016 ישראל היום).</w:t>
      </w:r>
    </w:p>
    <w:p w:rsidR="00643112" w:rsidRPr="00067668" w:rsidRDefault="00541B7C" w:rsidP="00541B7C">
      <w:pPr>
        <w:numPr>
          <w:ilvl w:val="0"/>
          <w:numId w:val="19"/>
        </w:numPr>
        <w:rPr>
          <w:rFonts w:asciiTheme="minorBidi" w:hAnsiTheme="minorBidi" w:cstheme="minorBidi"/>
          <w:sz w:val="22"/>
          <w:szCs w:val="22"/>
        </w:rPr>
      </w:pPr>
      <w:r w:rsidRPr="00067668">
        <w:rPr>
          <w:rFonts w:asciiTheme="minorBidi" w:hAnsiTheme="minorBidi" w:cstheme="minorBidi" w:hint="cs"/>
          <w:sz w:val="22"/>
          <w:szCs w:val="22"/>
          <w:rtl/>
        </w:rPr>
        <w:t xml:space="preserve">הצג את </w:t>
      </w:r>
      <w:r w:rsidRPr="00067668">
        <w:rPr>
          <w:rFonts w:asciiTheme="minorBidi" w:hAnsiTheme="minorBidi" w:cstheme="minorBidi" w:hint="cs"/>
          <w:b/>
          <w:bCs/>
          <w:sz w:val="22"/>
          <w:szCs w:val="22"/>
          <w:rtl/>
        </w:rPr>
        <w:t>עקרון הסובלנות</w:t>
      </w:r>
      <w:r w:rsidRPr="00067668">
        <w:rPr>
          <w:rFonts w:asciiTheme="minorBidi" w:hAnsiTheme="minorBidi" w:cstheme="minorBidi" w:hint="cs"/>
          <w:sz w:val="22"/>
          <w:szCs w:val="22"/>
          <w:rtl/>
        </w:rPr>
        <w:t>.</w:t>
      </w:r>
    </w:p>
    <w:p w:rsidR="00541B7C" w:rsidRPr="00067668" w:rsidRDefault="00541B7C" w:rsidP="00541B7C">
      <w:pPr>
        <w:ind w:left="720" w:firstLine="0"/>
        <w:rPr>
          <w:rFonts w:asciiTheme="minorBidi" w:hAnsiTheme="minorBidi" w:cstheme="minorBidi"/>
          <w:sz w:val="22"/>
          <w:szCs w:val="22"/>
          <w:rtl/>
        </w:rPr>
      </w:pPr>
      <w:r w:rsidRPr="00067668">
        <w:rPr>
          <w:rFonts w:asciiTheme="minorBidi" w:hAnsiTheme="minorBidi" w:cstheme="minorBidi" w:hint="cs"/>
          <w:sz w:val="22"/>
          <w:szCs w:val="22"/>
          <w:rtl/>
        </w:rPr>
        <w:t>הסבר כיצד הדובר מבקש לממש עקרון זה בחברה הישראלית, וכלפי מי הוא מבקש לממש זאת. הסבר את תשובתך מתוך הקטע.</w:t>
      </w:r>
    </w:p>
    <w:p w:rsidR="00643112" w:rsidRDefault="00067668" w:rsidP="00067668">
      <w:pPr>
        <w:numPr>
          <w:ilvl w:val="0"/>
          <w:numId w:val="19"/>
        </w:numPr>
        <w:rPr>
          <w:rFonts w:asciiTheme="minorBidi" w:hAnsiTheme="minorBidi" w:cstheme="minorBidi"/>
        </w:rPr>
      </w:pPr>
      <w:r>
        <w:rPr>
          <w:rFonts w:asciiTheme="minorBidi" w:hAnsiTheme="minorBidi" w:cstheme="minorBidi" w:hint="cs"/>
          <w:rtl/>
        </w:rPr>
        <w:t xml:space="preserve">הצג את המושג </w:t>
      </w:r>
      <w:r w:rsidRPr="00067668">
        <w:rPr>
          <w:rFonts w:asciiTheme="minorBidi" w:hAnsiTheme="minorBidi" w:cstheme="minorBidi" w:hint="cs"/>
          <w:b/>
          <w:bCs/>
          <w:rtl/>
        </w:rPr>
        <w:t>עקרון הכרעת הרוב</w:t>
      </w:r>
      <w:r>
        <w:rPr>
          <w:rFonts w:asciiTheme="minorBidi" w:hAnsiTheme="minorBidi" w:cstheme="minorBidi" w:hint="cs"/>
          <w:rtl/>
        </w:rPr>
        <w:t>.</w:t>
      </w:r>
    </w:p>
    <w:p w:rsidR="00067668" w:rsidRDefault="00067668" w:rsidP="00067668">
      <w:pPr>
        <w:ind w:left="720" w:firstLine="0"/>
        <w:rPr>
          <w:rFonts w:asciiTheme="minorBidi" w:hAnsiTheme="minorBidi" w:cstheme="minorBidi"/>
          <w:rtl/>
        </w:rPr>
      </w:pPr>
      <w:r>
        <w:rPr>
          <w:rFonts w:asciiTheme="minorBidi" w:hAnsiTheme="minorBidi" w:cstheme="minorBidi" w:hint="cs"/>
          <w:rtl/>
        </w:rPr>
        <w:t>הסבר מהי המחויבות של הרוב כלפי המיעוט לדעת כותב הקטע.</w:t>
      </w:r>
    </w:p>
    <w:p w:rsidR="00067668" w:rsidRDefault="00067668" w:rsidP="00067668">
      <w:pPr>
        <w:ind w:left="720" w:firstLine="0"/>
        <w:rPr>
          <w:rFonts w:asciiTheme="minorBidi" w:hAnsiTheme="minorBidi" w:cstheme="minorBidi"/>
          <w:rtl/>
        </w:rPr>
      </w:pPr>
      <w:r>
        <w:rPr>
          <w:rFonts w:asciiTheme="minorBidi" w:hAnsiTheme="minorBidi" w:cstheme="minorBidi" w:hint="cs"/>
          <w:rtl/>
        </w:rPr>
        <w:t xml:space="preserve">3.הצג את </w:t>
      </w:r>
      <w:r w:rsidRPr="00A030E4">
        <w:rPr>
          <w:rFonts w:asciiTheme="minorBidi" w:hAnsiTheme="minorBidi" w:cstheme="minorBidi" w:hint="cs"/>
          <w:b/>
          <w:bCs/>
          <w:rtl/>
        </w:rPr>
        <w:t>עקרון ההסכמיות</w:t>
      </w:r>
      <w:r>
        <w:rPr>
          <w:rFonts w:asciiTheme="minorBidi" w:hAnsiTheme="minorBidi" w:cstheme="minorBidi" w:hint="cs"/>
          <w:rtl/>
        </w:rPr>
        <w:t>.</w:t>
      </w:r>
    </w:p>
    <w:p w:rsidR="00067668" w:rsidRPr="000E0A60" w:rsidRDefault="00067668" w:rsidP="00067668">
      <w:pPr>
        <w:ind w:left="720" w:firstLine="0"/>
        <w:rPr>
          <w:rFonts w:asciiTheme="minorBidi" w:hAnsiTheme="minorBidi" w:cstheme="minorBidi"/>
          <w:rtl/>
        </w:rPr>
      </w:pPr>
      <w:r>
        <w:rPr>
          <w:rFonts w:asciiTheme="minorBidi" w:hAnsiTheme="minorBidi" w:cstheme="minorBidi" w:hint="cs"/>
          <w:rtl/>
        </w:rPr>
        <w:t>הסבר כיצד עקרון זה בא לידי ביטוי בקטע.</w:t>
      </w:r>
    </w:p>
    <w:p w:rsidR="00643112" w:rsidRPr="000E0A60" w:rsidRDefault="00643112" w:rsidP="009B61C7">
      <w:pPr>
        <w:rPr>
          <w:rFonts w:asciiTheme="minorBidi" w:hAnsiTheme="minorBidi" w:cstheme="minorBidi"/>
          <w:rtl/>
        </w:rPr>
      </w:pPr>
    </w:p>
    <w:p w:rsidR="00643112" w:rsidRPr="000E0A60" w:rsidRDefault="00643112" w:rsidP="009B61C7">
      <w:pPr>
        <w:rPr>
          <w:rFonts w:asciiTheme="minorBidi" w:hAnsiTheme="minorBidi" w:cstheme="minorBidi"/>
          <w:rtl/>
        </w:rPr>
      </w:pPr>
    </w:p>
    <w:p w:rsidR="00643112" w:rsidRPr="000E0A60" w:rsidRDefault="00A030E4" w:rsidP="009B61C7">
      <w:pPr>
        <w:bidi w:val="0"/>
        <w:jc w:val="center"/>
        <w:rPr>
          <w:rFonts w:asciiTheme="minorBidi" w:hAnsiTheme="minorBidi" w:cstheme="minorBidi"/>
          <w:rtl/>
        </w:rPr>
      </w:pPr>
      <w:r>
        <w:rPr>
          <w:rFonts w:asciiTheme="minorBidi" w:hAnsiTheme="minorBidi" w:cstheme="minorBidi" w:hint="cs"/>
          <w:b/>
          <w:bCs/>
          <w:rtl/>
        </w:rPr>
        <w:t>פר</w:t>
      </w:r>
      <w:r w:rsidR="00643112" w:rsidRPr="000E0A60">
        <w:rPr>
          <w:rFonts w:asciiTheme="minorBidi" w:hAnsiTheme="minorBidi" w:cstheme="minorBidi"/>
          <w:b/>
          <w:bCs/>
          <w:rtl/>
        </w:rPr>
        <w:t>ק רביעי</w:t>
      </w:r>
      <w:r w:rsidR="00643112" w:rsidRPr="000E0A60">
        <w:rPr>
          <w:rFonts w:asciiTheme="minorBidi" w:hAnsiTheme="minorBidi" w:cstheme="minorBidi"/>
          <w:rtl/>
        </w:rPr>
        <w:t xml:space="preserve"> (22 נקודות)</w:t>
      </w:r>
    </w:p>
    <w:p w:rsidR="00643112" w:rsidRPr="000E0A60" w:rsidRDefault="00643112" w:rsidP="009B61C7">
      <w:pPr>
        <w:rPr>
          <w:rFonts w:asciiTheme="minorBidi" w:hAnsiTheme="minorBidi" w:cstheme="minorBidi"/>
          <w:b/>
          <w:bCs/>
          <w:rtl/>
        </w:rPr>
      </w:pPr>
      <w:r w:rsidRPr="000E0A60">
        <w:rPr>
          <w:rFonts w:asciiTheme="minorBidi" w:hAnsiTheme="minorBidi" w:cstheme="minorBidi"/>
          <w:b/>
          <w:bCs/>
          <w:rtl/>
        </w:rPr>
        <w:t xml:space="preserve">ענה על </w:t>
      </w:r>
      <w:r w:rsidRPr="000E0A60">
        <w:rPr>
          <w:rFonts w:asciiTheme="minorBidi" w:hAnsiTheme="minorBidi" w:cstheme="minorBidi"/>
          <w:b/>
          <w:bCs/>
          <w:u w:val="single"/>
          <w:rtl/>
        </w:rPr>
        <w:t xml:space="preserve">שתיים </w:t>
      </w:r>
      <w:r w:rsidRPr="000E0A60">
        <w:rPr>
          <w:rFonts w:asciiTheme="minorBidi" w:hAnsiTheme="minorBidi" w:cstheme="minorBidi"/>
          <w:b/>
          <w:bCs/>
          <w:rtl/>
        </w:rPr>
        <w:t xml:space="preserve"> מהשאלות 16-20 (לכל שאלה 11 נקודות). </w:t>
      </w:r>
    </w:p>
    <w:p w:rsidR="00643112" w:rsidRPr="000E0A60" w:rsidRDefault="00643112" w:rsidP="009B61C7">
      <w:pPr>
        <w:rPr>
          <w:rFonts w:asciiTheme="minorBidi" w:hAnsiTheme="minorBidi" w:cstheme="minorBidi"/>
          <w:rtl/>
        </w:rPr>
      </w:pPr>
    </w:p>
    <w:p w:rsidR="00643112" w:rsidRDefault="00643112" w:rsidP="000165E2">
      <w:pPr>
        <w:rPr>
          <w:rFonts w:asciiTheme="minorBidi" w:hAnsiTheme="minorBidi" w:cstheme="minorBidi"/>
          <w:rtl/>
        </w:rPr>
      </w:pPr>
      <w:r w:rsidRPr="000E0A60">
        <w:rPr>
          <w:rFonts w:asciiTheme="minorBidi" w:hAnsiTheme="minorBidi" w:cstheme="minorBidi"/>
          <w:rtl/>
        </w:rPr>
        <w:t>16</w:t>
      </w:r>
      <w:r w:rsidR="00A030E4">
        <w:rPr>
          <w:rFonts w:asciiTheme="minorBidi" w:hAnsiTheme="minorBidi" w:cstheme="minorBidi" w:hint="cs"/>
          <w:rtl/>
        </w:rPr>
        <w:t xml:space="preserve">. </w:t>
      </w:r>
      <w:r w:rsidR="000165E2">
        <w:rPr>
          <w:rFonts w:asciiTheme="minorBidi" w:hAnsiTheme="minorBidi" w:cstheme="minorBidi" w:hint="cs"/>
          <w:rtl/>
        </w:rPr>
        <w:t>בג"צ חייב רשות מקומית להתקין מעלית למען ילד נכה שלמד בבית ספר בתחום שיפוטה של הרשות המקומית. עד אותה עת לא יכול היה הנער הנכה להגיע ללימודים שהתקיימו במעבדות שהיו ממוקמות בקומה השנייה של בית הספר.</w:t>
      </w:r>
    </w:p>
    <w:p w:rsidR="00612E71" w:rsidRDefault="00612E71" w:rsidP="00A030E4">
      <w:pPr>
        <w:rPr>
          <w:rFonts w:asciiTheme="minorBidi" w:hAnsiTheme="minorBidi" w:cstheme="minorBidi"/>
          <w:rtl/>
        </w:rPr>
      </w:pPr>
    </w:p>
    <w:p w:rsidR="00A030E4" w:rsidRDefault="00A030E4" w:rsidP="00A030E4">
      <w:pPr>
        <w:rPr>
          <w:rFonts w:asciiTheme="minorBidi" w:hAnsiTheme="minorBidi" w:cstheme="minorBidi"/>
          <w:rtl/>
        </w:rPr>
      </w:pPr>
      <w:r>
        <w:rPr>
          <w:rFonts w:asciiTheme="minorBidi" w:hAnsiTheme="minorBidi" w:cstheme="minorBidi" w:hint="cs"/>
          <w:rtl/>
        </w:rPr>
        <w:t xml:space="preserve">ציין והצג </w:t>
      </w:r>
      <w:r w:rsidRPr="000D049C">
        <w:rPr>
          <w:rFonts w:asciiTheme="minorBidi" w:hAnsiTheme="minorBidi" w:cstheme="minorBidi" w:hint="cs"/>
          <w:b/>
          <w:bCs/>
          <w:rtl/>
        </w:rPr>
        <w:t>איזה צו</w:t>
      </w:r>
      <w:r>
        <w:rPr>
          <w:rFonts w:asciiTheme="minorBidi" w:hAnsiTheme="minorBidi" w:cstheme="minorBidi" w:hint="cs"/>
          <w:rtl/>
        </w:rPr>
        <w:t xml:space="preserve"> הוציא בג"ץ, הסבר את תשובתך על פי הקטע.</w:t>
      </w:r>
    </w:p>
    <w:p w:rsidR="00612E71" w:rsidRPr="000E0A60" w:rsidRDefault="00612E71" w:rsidP="00A030E4">
      <w:pPr>
        <w:rPr>
          <w:rFonts w:asciiTheme="minorBidi" w:hAnsiTheme="minorBidi" w:cstheme="minorBidi"/>
          <w:rtl/>
        </w:rPr>
      </w:pPr>
    </w:p>
    <w:p w:rsidR="00643112" w:rsidRPr="000E0A60" w:rsidRDefault="00643112" w:rsidP="00DB5D9D">
      <w:pPr>
        <w:rPr>
          <w:rFonts w:asciiTheme="minorBidi" w:hAnsiTheme="minorBidi" w:cstheme="minorBidi"/>
          <w:rtl/>
        </w:rPr>
      </w:pPr>
    </w:p>
    <w:p w:rsidR="00643112" w:rsidRDefault="00643112" w:rsidP="00584740">
      <w:pPr>
        <w:rPr>
          <w:rFonts w:asciiTheme="minorBidi" w:hAnsiTheme="minorBidi" w:cstheme="minorBidi"/>
          <w:rtl/>
        </w:rPr>
      </w:pPr>
      <w:r w:rsidRPr="000E0A60">
        <w:rPr>
          <w:rFonts w:asciiTheme="minorBidi" w:hAnsiTheme="minorBidi" w:cstheme="minorBidi"/>
          <w:rtl/>
        </w:rPr>
        <w:t xml:space="preserve">17. </w:t>
      </w:r>
      <w:r w:rsidR="000165E2">
        <w:rPr>
          <w:rFonts w:asciiTheme="minorBidi" w:hAnsiTheme="minorBidi" w:cstheme="minorBidi" w:hint="cs"/>
          <w:rtl/>
        </w:rPr>
        <w:t>לאחרונ</w:t>
      </w:r>
      <w:r w:rsidR="00584740">
        <w:rPr>
          <w:rFonts w:asciiTheme="minorBidi" w:hAnsiTheme="minorBidi" w:cstheme="minorBidi" w:hint="cs"/>
          <w:rtl/>
        </w:rPr>
        <w:t>ה</w:t>
      </w:r>
      <w:r w:rsidR="000165E2">
        <w:rPr>
          <w:rFonts w:asciiTheme="minorBidi" w:hAnsiTheme="minorBidi" w:cstheme="minorBidi" w:hint="cs"/>
          <w:rtl/>
        </w:rPr>
        <w:t xml:space="preserve"> התקבל בג"ץ המאפ</w:t>
      </w:r>
      <w:r w:rsidR="00584740">
        <w:rPr>
          <w:rFonts w:asciiTheme="minorBidi" w:hAnsiTheme="minorBidi" w:cstheme="minorBidi" w:hint="cs"/>
          <w:rtl/>
        </w:rPr>
        <w:t>ש</w:t>
      </w:r>
      <w:r w:rsidR="000165E2">
        <w:rPr>
          <w:rFonts w:asciiTheme="minorBidi" w:hAnsiTheme="minorBidi" w:cstheme="minorBidi" w:hint="cs"/>
          <w:rtl/>
        </w:rPr>
        <w:t>ר פתיחת מרכולים בשבת בתל אביב. החלטה זו עוררה סערה בקרב חברי כנסת חרדיים. אחד מחברי הכנסת החרדיים הביע את התמרמרותו על התערבות בג"ץ בנושא, וטען כי יפעל לביטול החלטה זו. עוזר חבר הכנסת הסביר לו שזה בלתי אפשרי.</w:t>
      </w:r>
    </w:p>
    <w:p w:rsidR="00612E71" w:rsidRPr="000E0A60" w:rsidRDefault="00612E71" w:rsidP="00612E71">
      <w:pPr>
        <w:rPr>
          <w:rFonts w:asciiTheme="minorBidi" w:hAnsiTheme="minorBidi" w:cstheme="minorBidi"/>
          <w:rtl/>
        </w:rPr>
      </w:pPr>
    </w:p>
    <w:p w:rsidR="00643112" w:rsidRDefault="00643112" w:rsidP="00CF6646">
      <w:pPr>
        <w:rPr>
          <w:rFonts w:asciiTheme="minorBidi" w:hAnsiTheme="minorBidi" w:cstheme="minorBidi"/>
          <w:rtl/>
        </w:rPr>
      </w:pPr>
      <w:r w:rsidRPr="000E0A60">
        <w:rPr>
          <w:rFonts w:asciiTheme="minorBidi" w:hAnsiTheme="minorBidi" w:cstheme="minorBidi"/>
          <w:rtl/>
        </w:rPr>
        <w:t xml:space="preserve">- ציין והצג </w:t>
      </w:r>
      <w:r w:rsidR="00584740">
        <w:rPr>
          <w:rFonts w:asciiTheme="minorBidi" w:hAnsiTheme="minorBidi" w:cstheme="minorBidi" w:hint="cs"/>
          <w:b/>
          <w:bCs/>
          <w:rtl/>
        </w:rPr>
        <w:t>את העקרו</w:t>
      </w:r>
      <w:r w:rsidR="00CF6646">
        <w:rPr>
          <w:rFonts w:asciiTheme="minorBidi" w:hAnsiTheme="minorBidi" w:cstheme="minorBidi" w:hint="cs"/>
          <w:b/>
          <w:bCs/>
          <w:rtl/>
        </w:rPr>
        <w:t xml:space="preserve">או את </w:t>
      </w:r>
      <w:r w:rsidR="00584740">
        <w:rPr>
          <w:rFonts w:asciiTheme="minorBidi" w:hAnsiTheme="minorBidi" w:cstheme="minorBidi" w:hint="cs"/>
          <w:b/>
          <w:bCs/>
          <w:rtl/>
        </w:rPr>
        <w:t xml:space="preserve">הכלל </w:t>
      </w:r>
      <w:r w:rsidR="00584740" w:rsidRPr="00584740">
        <w:rPr>
          <w:rFonts w:asciiTheme="minorBidi" w:hAnsiTheme="minorBidi" w:cstheme="minorBidi" w:hint="cs"/>
          <w:rtl/>
        </w:rPr>
        <w:t>שבא לידי ביטוי בדברי העוזר</w:t>
      </w:r>
      <w:r w:rsidR="00584740">
        <w:rPr>
          <w:rFonts w:asciiTheme="minorBidi" w:hAnsiTheme="minorBidi" w:cstheme="minorBidi" w:hint="cs"/>
          <w:b/>
          <w:bCs/>
          <w:rtl/>
        </w:rPr>
        <w:t>,</w:t>
      </w:r>
      <w:r w:rsidR="000D049C">
        <w:rPr>
          <w:rFonts w:asciiTheme="minorBidi" w:hAnsiTheme="minorBidi" w:cstheme="minorBidi" w:hint="cs"/>
          <w:rtl/>
        </w:rPr>
        <w:t xml:space="preserve"> הסבר את תשובתך מתוך הקטע.</w:t>
      </w:r>
      <w:r w:rsidRPr="000E0A60">
        <w:rPr>
          <w:rFonts w:asciiTheme="minorBidi" w:hAnsiTheme="minorBidi" w:cstheme="minorBidi"/>
          <w:rtl/>
        </w:rPr>
        <w:t xml:space="preserve"> </w:t>
      </w:r>
    </w:p>
    <w:p w:rsidR="00612E71" w:rsidRPr="000E0A60" w:rsidRDefault="00612E71" w:rsidP="000D049C">
      <w:pPr>
        <w:rPr>
          <w:rFonts w:asciiTheme="minorBidi" w:hAnsiTheme="minorBidi" w:cstheme="minorBidi"/>
          <w:rtl/>
        </w:rPr>
      </w:pPr>
    </w:p>
    <w:p w:rsidR="00643112" w:rsidRPr="000E0A60" w:rsidRDefault="00643112" w:rsidP="00DB5D9D">
      <w:pPr>
        <w:rPr>
          <w:rFonts w:asciiTheme="minorBidi" w:hAnsiTheme="minorBidi" w:cstheme="minorBidi"/>
          <w:rtl/>
        </w:rPr>
      </w:pPr>
    </w:p>
    <w:p w:rsidR="00643112" w:rsidRDefault="00643112" w:rsidP="00584740">
      <w:pPr>
        <w:rPr>
          <w:rFonts w:asciiTheme="minorBidi" w:hAnsiTheme="minorBidi" w:cstheme="minorBidi"/>
          <w:rtl/>
        </w:rPr>
      </w:pPr>
      <w:r w:rsidRPr="000E0A60">
        <w:rPr>
          <w:rFonts w:asciiTheme="minorBidi" w:hAnsiTheme="minorBidi" w:cstheme="minorBidi"/>
          <w:rtl/>
        </w:rPr>
        <w:t xml:space="preserve">18 . </w:t>
      </w:r>
      <w:r w:rsidR="00584740">
        <w:rPr>
          <w:rFonts w:asciiTheme="minorBidi" w:hAnsiTheme="minorBidi" w:cstheme="minorBidi" w:hint="cs"/>
          <w:rtl/>
        </w:rPr>
        <w:t>במשטרה יש מרכיבי קלסתרונים שתפקידם להרכיב תמונות של תווי הפנים של חשודים בביצוע פשע.</w:t>
      </w:r>
    </w:p>
    <w:p w:rsidR="00584740" w:rsidRDefault="00584740" w:rsidP="00584740">
      <w:pPr>
        <w:rPr>
          <w:rFonts w:asciiTheme="minorBidi" w:hAnsiTheme="minorBidi" w:cstheme="minorBidi"/>
          <w:rtl/>
        </w:rPr>
      </w:pPr>
      <w:r>
        <w:rPr>
          <w:rFonts w:asciiTheme="minorBidi" w:hAnsiTheme="minorBidi" w:cstheme="minorBidi" w:hint="cs"/>
          <w:rtl/>
        </w:rPr>
        <w:t>בשנים האחרונות,, בעקבות ההתקדמות הטכנולוגית, החליטו במשטרה לרכוש תוכנות מחשב מתקדמות כדי לתעד את פני החשודים וליצור קלסתרונים. עקב כך הצטמצם הצורך בשירותיהם של מרכיבי קלסתרונים. מרכיבי הקלסתרונים טוענים כי בנסיבות אלה הם אינם יכולים למלא במשטרה את התפקיד שהוכשרו לו.</w:t>
      </w:r>
    </w:p>
    <w:p w:rsidR="00612E71" w:rsidRDefault="00612E71" w:rsidP="000D049C">
      <w:pPr>
        <w:rPr>
          <w:rFonts w:asciiTheme="minorBidi" w:hAnsiTheme="minorBidi" w:cstheme="minorBidi"/>
          <w:rtl/>
        </w:rPr>
      </w:pPr>
    </w:p>
    <w:p w:rsidR="000D049C" w:rsidRDefault="000D049C" w:rsidP="00584740">
      <w:pPr>
        <w:rPr>
          <w:rFonts w:asciiTheme="minorBidi" w:hAnsiTheme="minorBidi" w:cstheme="minorBidi"/>
          <w:rtl/>
        </w:rPr>
      </w:pPr>
      <w:r>
        <w:rPr>
          <w:rFonts w:asciiTheme="minorBidi" w:hAnsiTheme="minorBidi" w:cstheme="minorBidi" w:hint="cs"/>
          <w:rtl/>
        </w:rPr>
        <w:t xml:space="preserve">ציין והצג את </w:t>
      </w:r>
      <w:r w:rsidR="00584740">
        <w:rPr>
          <w:rFonts w:asciiTheme="minorBidi" w:hAnsiTheme="minorBidi" w:cstheme="minorBidi" w:hint="cs"/>
          <w:b/>
          <w:bCs/>
          <w:rtl/>
        </w:rPr>
        <w:t xml:space="preserve">הזכות </w:t>
      </w:r>
      <w:r>
        <w:rPr>
          <w:rFonts w:asciiTheme="minorBidi" w:hAnsiTheme="minorBidi" w:cstheme="minorBidi" w:hint="cs"/>
          <w:rtl/>
        </w:rPr>
        <w:t xml:space="preserve"> </w:t>
      </w:r>
      <w:r w:rsidR="00584740">
        <w:rPr>
          <w:rFonts w:asciiTheme="minorBidi" w:hAnsiTheme="minorBidi" w:cstheme="minorBidi" w:hint="cs"/>
          <w:rtl/>
        </w:rPr>
        <w:t>של מרכיבי הקלסתרונים נפגעת לטענתם</w:t>
      </w:r>
      <w:r>
        <w:rPr>
          <w:rFonts w:asciiTheme="minorBidi" w:hAnsiTheme="minorBidi" w:cstheme="minorBidi" w:hint="cs"/>
          <w:rtl/>
        </w:rPr>
        <w:t xml:space="preserve">. הסבר כיצד </w:t>
      </w:r>
      <w:r w:rsidR="00584740">
        <w:rPr>
          <w:rFonts w:asciiTheme="minorBidi" w:hAnsiTheme="minorBidi" w:cstheme="minorBidi" w:hint="cs"/>
          <w:rtl/>
        </w:rPr>
        <w:t xml:space="preserve">זכות זו </w:t>
      </w:r>
      <w:r>
        <w:rPr>
          <w:rFonts w:asciiTheme="minorBidi" w:hAnsiTheme="minorBidi" w:cstheme="minorBidi" w:hint="cs"/>
          <w:rtl/>
        </w:rPr>
        <w:t>באה לידי ביטוי בקטע.</w:t>
      </w:r>
    </w:p>
    <w:p w:rsidR="00612E71" w:rsidRDefault="00612E71" w:rsidP="000D049C">
      <w:pPr>
        <w:rPr>
          <w:rFonts w:asciiTheme="minorBidi" w:hAnsiTheme="minorBidi" w:cstheme="minorBidi"/>
          <w:rtl/>
        </w:rPr>
      </w:pPr>
    </w:p>
    <w:p w:rsidR="00612E71" w:rsidRDefault="00612E71" w:rsidP="000D049C">
      <w:pPr>
        <w:rPr>
          <w:rFonts w:asciiTheme="minorBidi" w:hAnsiTheme="minorBidi" w:cstheme="minorBidi"/>
          <w:rtl/>
        </w:rPr>
      </w:pPr>
    </w:p>
    <w:p w:rsidR="00612E71" w:rsidRDefault="00612E71" w:rsidP="000D049C">
      <w:pPr>
        <w:rPr>
          <w:rFonts w:asciiTheme="minorBidi" w:hAnsiTheme="minorBidi" w:cstheme="minorBidi"/>
          <w:rtl/>
        </w:rPr>
      </w:pPr>
    </w:p>
    <w:p w:rsidR="00612E71" w:rsidRDefault="00612E71" w:rsidP="000D049C">
      <w:pPr>
        <w:rPr>
          <w:rFonts w:asciiTheme="minorBidi" w:hAnsiTheme="minorBidi" w:cstheme="minorBidi"/>
          <w:rtl/>
        </w:rPr>
      </w:pPr>
    </w:p>
    <w:p w:rsidR="00612E71" w:rsidRDefault="00612E71" w:rsidP="000D049C">
      <w:pPr>
        <w:rPr>
          <w:rFonts w:asciiTheme="minorBidi" w:hAnsiTheme="minorBidi" w:cstheme="minorBidi"/>
          <w:rtl/>
        </w:rPr>
      </w:pPr>
    </w:p>
    <w:p w:rsidR="00612E71" w:rsidRPr="000E0A60" w:rsidRDefault="00612E71" w:rsidP="000D049C">
      <w:pPr>
        <w:rPr>
          <w:rFonts w:asciiTheme="minorBidi" w:hAnsiTheme="minorBidi" w:cstheme="minorBidi"/>
          <w:rtl/>
        </w:rPr>
      </w:pPr>
    </w:p>
    <w:p w:rsidR="00643112" w:rsidRPr="000E0A60" w:rsidRDefault="00643112" w:rsidP="00857746">
      <w:pPr>
        <w:jc w:val="both"/>
        <w:rPr>
          <w:rFonts w:asciiTheme="minorBidi" w:hAnsiTheme="minorBidi" w:cstheme="minorBidi"/>
          <w:rtl/>
        </w:rPr>
      </w:pPr>
      <w:r w:rsidRPr="000E0A60">
        <w:rPr>
          <w:rFonts w:asciiTheme="minorBidi" w:hAnsiTheme="minorBidi" w:cstheme="minorBidi"/>
          <w:rtl/>
        </w:rPr>
        <w:t xml:space="preserve">19 . יש מספר מחלוקות לגבי חוק השבות. יש הרואים בחוק השבות חוק מפלה ויש הטוענים כי זהו חוק מבחין, המתאים לאופייה של מדינת ישראל. </w:t>
      </w:r>
    </w:p>
    <w:p w:rsidR="00643112" w:rsidRPr="000E0A60" w:rsidRDefault="00643112" w:rsidP="00857746">
      <w:pPr>
        <w:jc w:val="both"/>
        <w:rPr>
          <w:rFonts w:asciiTheme="minorBidi" w:hAnsiTheme="minorBidi" w:cstheme="minorBidi"/>
          <w:rtl/>
        </w:rPr>
      </w:pPr>
      <w:r w:rsidRPr="000E0A60">
        <w:rPr>
          <w:rFonts w:asciiTheme="minorBidi" w:hAnsiTheme="minorBidi" w:cstheme="minorBidi"/>
          <w:rtl/>
        </w:rPr>
        <w:t xml:space="preserve">הבע את עמדתך בעניין זה. הצג </w:t>
      </w:r>
      <w:r w:rsidRPr="000E0A60">
        <w:rPr>
          <w:rFonts w:asciiTheme="minorBidi" w:hAnsiTheme="minorBidi" w:cstheme="minorBidi"/>
          <w:u w:val="single"/>
          <w:rtl/>
        </w:rPr>
        <w:t>שני</w:t>
      </w:r>
      <w:r w:rsidRPr="000E0A60">
        <w:rPr>
          <w:rFonts w:asciiTheme="minorBidi" w:hAnsiTheme="minorBidi" w:cstheme="minorBidi"/>
          <w:rtl/>
        </w:rPr>
        <w:t xml:space="preserve"> נימוקים התומכים בעמדתך, ומתבססים על מושגים מתחום האזרחות.</w:t>
      </w:r>
    </w:p>
    <w:p w:rsidR="00643112" w:rsidRPr="000E0A60" w:rsidRDefault="00643112" w:rsidP="00E32AEB">
      <w:pPr>
        <w:rPr>
          <w:rFonts w:asciiTheme="minorBidi" w:hAnsiTheme="minorBidi" w:cstheme="minorBidi"/>
          <w:rtl/>
        </w:rPr>
      </w:pPr>
      <w:r w:rsidRPr="000E0A60">
        <w:rPr>
          <w:rFonts w:asciiTheme="minorBidi" w:hAnsiTheme="minorBidi" w:cstheme="minorBidi"/>
          <w:rtl/>
        </w:rPr>
        <w:t xml:space="preserve"> בכתיבתך הקפד על הרכיבים האלה:</w:t>
      </w:r>
    </w:p>
    <w:p w:rsidR="00643112" w:rsidRPr="000E0A60" w:rsidRDefault="00643112" w:rsidP="00E32AEB">
      <w:pPr>
        <w:spacing w:line="276" w:lineRule="auto"/>
        <w:jc w:val="both"/>
        <w:rPr>
          <w:rFonts w:asciiTheme="minorBidi" w:hAnsiTheme="minorBidi" w:cstheme="minorBidi"/>
          <w:rtl/>
        </w:rPr>
      </w:pPr>
      <w:r w:rsidRPr="000E0A60">
        <w:rPr>
          <w:rFonts w:asciiTheme="minorBidi" w:hAnsiTheme="minorBidi" w:cstheme="minorBidi"/>
          <w:b/>
          <w:bCs/>
          <w:rtl/>
        </w:rPr>
        <w:t>א.טענה</w:t>
      </w:r>
      <w:r w:rsidRPr="000E0A60">
        <w:rPr>
          <w:rFonts w:asciiTheme="minorBidi" w:hAnsiTheme="minorBidi" w:cstheme="minorBidi"/>
          <w:rtl/>
        </w:rPr>
        <w:t xml:space="preserve">    - הצגת עמדתך בעניין באופן  ברור.</w:t>
      </w:r>
    </w:p>
    <w:p w:rsidR="00643112" w:rsidRDefault="00643112" w:rsidP="00E32AEB">
      <w:pPr>
        <w:spacing w:line="276" w:lineRule="auto"/>
        <w:rPr>
          <w:rFonts w:asciiTheme="minorBidi" w:hAnsiTheme="minorBidi" w:cstheme="minorBidi"/>
          <w:rtl/>
        </w:rPr>
      </w:pPr>
      <w:r w:rsidRPr="000E0A60">
        <w:rPr>
          <w:rFonts w:asciiTheme="minorBidi" w:hAnsiTheme="minorBidi" w:cstheme="minorBidi"/>
          <w:b/>
          <w:bCs/>
          <w:rtl/>
        </w:rPr>
        <w:t>ב. הנמקה</w:t>
      </w:r>
      <w:r w:rsidRPr="000E0A60">
        <w:rPr>
          <w:rFonts w:asciiTheme="minorBidi" w:hAnsiTheme="minorBidi" w:cstheme="minorBidi"/>
          <w:rtl/>
        </w:rPr>
        <w:t xml:space="preserve"> – הצגת </w:t>
      </w:r>
      <w:r w:rsidRPr="000E0A60">
        <w:rPr>
          <w:rFonts w:asciiTheme="minorBidi" w:hAnsiTheme="minorBidi" w:cstheme="minorBidi"/>
          <w:u w:val="single"/>
          <w:rtl/>
        </w:rPr>
        <w:t>שני</w:t>
      </w:r>
      <w:r w:rsidRPr="000E0A60">
        <w:rPr>
          <w:rFonts w:asciiTheme="minorBidi" w:hAnsiTheme="minorBidi" w:cstheme="minorBidi"/>
          <w:rtl/>
        </w:rPr>
        <w:t xml:space="preserve"> נימוקים, שבעזרתם אתה מבסס את טענתך על מושגים וידע מלימודי האזרחות .</w:t>
      </w:r>
    </w:p>
    <w:p w:rsidR="00612E71" w:rsidRPr="000E0A60" w:rsidRDefault="00612E71" w:rsidP="00E32AEB">
      <w:pPr>
        <w:spacing w:line="276" w:lineRule="auto"/>
        <w:rPr>
          <w:rFonts w:asciiTheme="minorBidi" w:hAnsiTheme="minorBidi" w:cstheme="minorBidi"/>
          <w:rtl/>
        </w:rPr>
      </w:pPr>
    </w:p>
    <w:p w:rsidR="00AA5552" w:rsidRDefault="000D049C" w:rsidP="00CF6646">
      <w:pPr>
        <w:spacing w:line="240" w:lineRule="auto"/>
        <w:rPr>
          <w:rFonts w:asciiTheme="minorBidi" w:hAnsiTheme="minorBidi" w:cstheme="minorBidi" w:hint="cs"/>
          <w:rtl/>
        </w:rPr>
      </w:pPr>
      <w:r>
        <w:rPr>
          <w:rFonts w:asciiTheme="minorBidi" w:hAnsiTheme="minorBidi" w:cstheme="minorBidi" w:hint="cs"/>
          <w:rtl/>
        </w:rPr>
        <w:t xml:space="preserve">20.  </w:t>
      </w:r>
      <w:r w:rsidR="00AA5552">
        <w:rPr>
          <w:rFonts w:asciiTheme="minorBidi" w:hAnsiTheme="minorBidi" w:cstheme="minorBidi" w:hint="cs"/>
          <w:rtl/>
        </w:rPr>
        <w:t xml:space="preserve">מרבית בתי הספר התיכוניים בישראל מציעים לתלמידיהם להשתתף במשלחות לפולין </w:t>
      </w:r>
    </w:p>
    <w:p w:rsidR="00AA5552" w:rsidRDefault="00AA5552" w:rsidP="00CF6646">
      <w:pPr>
        <w:spacing w:line="240" w:lineRule="auto"/>
        <w:rPr>
          <w:rFonts w:asciiTheme="minorBidi" w:hAnsiTheme="minorBidi" w:cstheme="minorBidi" w:hint="cs"/>
          <w:rtl/>
        </w:rPr>
      </w:pPr>
    </w:p>
    <w:p w:rsidR="000D049C" w:rsidRDefault="00AA5552" w:rsidP="00CF6646">
      <w:pPr>
        <w:spacing w:line="240" w:lineRule="auto"/>
        <w:rPr>
          <w:rFonts w:asciiTheme="minorBidi" w:hAnsiTheme="minorBidi" w:cstheme="minorBidi" w:hint="cs"/>
          <w:rtl/>
        </w:rPr>
      </w:pPr>
      <w:r>
        <w:rPr>
          <w:rFonts w:asciiTheme="minorBidi" w:hAnsiTheme="minorBidi" w:cstheme="minorBidi" w:hint="cs"/>
          <w:rtl/>
        </w:rPr>
        <w:t>בעקבות שואת העם היהודי- כאשר הנסיעה במימון התלמידים והוריהם.</w:t>
      </w:r>
    </w:p>
    <w:p w:rsidR="00AA5552" w:rsidRDefault="00AA5552" w:rsidP="00CF6646">
      <w:pPr>
        <w:spacing w:line="240" w:lineRule="auto"/>
        <w:rPr>
          <w:rFonts w:asciiTheme="minorBidi" w:hAnsiTheme="minorBidi" w:cstheme="minorBidi" w:hint="cs"/>
          <w:rtl/>
        </w:rPr>
      </w:pPr>
    </w:p>
    <w:p w:rsidR="00AA5552" w:rsidRDefault="00AA5552" w:rsidP="00CF6646">
      <w:pPr>
        <w:spacing w:line="240" w:lineRule="auto"/>
        <w:rPr>
          <w:rFonts w:asciiTheme="minorBidi" w:hAnsiTheme="minorBidi" w:cstheme="minorBidi" w:hint="cs"/>
          <w:rtl/>
        </w:rPr>
      </w:pPr>
      <w:r>
        <w:rPr>
          <w:rFonts w:asciiTheme="minorBidi" w:hAnsiTheme="minorBidi" w:cstheme="minorBidi" w:hint="cs"/>
          <w:rtl/>
        </w:rPr>
        <w:t xml:space="preserve">יש הטוענים כי על משרד החינוך לסבסד את עלות המסע באופן ניכר ואילו אחרים מתנגדים </w:t>
      </w:r>
    </w:p>
    <w:p w:rsidR="00AA5552" w:rsidRDefault="00AA5552" w:rsidP="00CF6646">
      <w:pPr>
        <w:spacing w:line="240" w:lineRule="auto"/>
        <w:rPr>
          <w:rFonts w:asciiTheme="minorBidi" w:hAnsiTheme="minorBidi" w:cstheme="minorBidi" w:hint="cs"/>
          <w:rtl/>
        </w:rPr>
      </w:pPr>
    </w:p>
    <w:p w:rsidR="00AA5552" w:rsidRDefault="00AA5552" w:rsidP="00CF6646">
      <w:pPr>
        <w:spacing w:line="240" w:lineRule="auto"/>
        <w:rPr>
          <w:rFonts w:asciiTheme="minorBidi" w:hAnsiTheme="minorBidi" w:cstheme="minorBidi" w:hint="cs"/>
          <w:rtl/>
        </w:rPr>
      </w:pPr>
      <w:r>
        <w:rPr>
          <w:rFonts w:asciiTheme="minorBidi" w:hAnsiTheme="minorBidi" w:cstheme="minorBidi" w:hint="cs"/>
          <w:rtl/>
        </w:rPr>
        <w:t>לכך.</w:t>
      </w:r>
    </w:p>
    <w:p w:rsidR="00AA5552" w:rsidRDefault="00AA5552" w:rsidP="00CF6646">
      <w:pPr>
        <w:spacing w:line="240" w:lineRule="auto"/>
        <w:rPr>
          <w:rFonts w:asciiTheme="minorBidi" w:hAnsiTheme="minorBidi" w:cstheme="minorBidi" w:hint="cs"/>
          <w:rtl/>
        </w:rPr>
      </w:pPr>
    </w:p>
    <w:p w:rsidR="00AA5552" w:rsidRDefault="00AA5552" w:rsidP="00CF6646">
      <w:pPr>
        <w:spacing w:line="240" w:lineRule="auto"/>
        <w:rPr>
          <w:rFonts w:asciiTheme="minorBidi" w:hAnsiTheme="minorBidi" w:cstheme="minorBidi" w:hint="cs"/>
          <w:rtl/>
        </w:rPr>
      </w:pPr>
    </w:p>
    <w:p w:rsidR="00CF6646" w:rsidRDefault="00CF6646" w:rsidP="00CF6646">
      <w:pPr>
        <w:spacing w:line="240" w:lineRule="auto"/>
        <w:rPr>
          <w:rFonts w:asciiTheme="minorBidi" w:hAnsiTheme="minorBidi" w:cstheme="minorBidi"/>
          <w:rtl/>
        </w:rPr>
      </w:pPr>
      <w:bookmarkStart w:id="2" w:name="_GoBack"/>
      <w:bookmarkEnd w:id="2"/>
    </w:p>
    <w:p w:rsidR="000D049C" w:rsidRPr="000E0A60" w:rsidRDefault="000D049C" w:rsidP="000D049C">
      <w:pPr>
        <w:jc w:val="both"/>
        <w:rPr>
          <w:rFonts w:asciiTheme="minorBidi" w:hAnsiTheme="minorBidi" w:cstheme="minorBidi"/>
          <w:rtl/>
        </w:rPr>
      </w:pPr>
      <w:r w:rsidRPr="000E0A60">
        <w:rPr>
          <w:rFonts w:asciiTheme="minorBidi" w:hAnsiTheme="minorBidi" w:cstheme="minorBidi"/>
          <w:rtl/>
        </w:rPr>
        <w:t xml:space="preserve">הבע את עמדתך בעניין זה. הצג </w:t>
      </w:r>
      <w:r w:rsidRPr="000E0A60">
        <w:rPr>
          <w:rFonts w:asciiTheme="minorBidi" w:hAnsiTheme="minorBidi" w:cstheme="minorBidi"/>
          <w:u w:val="single"/>
          <w:rtl/>
        </w:rPr>
        <w:t>שני</w:t>
      </w:r>
      <w:r w:rsidRPr="000E0A60">
        <w:rPr>
          <w:rFonts w:asciiTheme="minorBidi" w:hAnsiTheme="minorBidi" w:cstheme="minorBidi"/>
          <w:rtl/>
        </w:rPr>
        <w:t xml:space="preserve"> נימוקים התומכים בעמדתך, ומתבססים על מושגים מתחום האזרחות.</w:t>
      </w:r>
    </w:p>
    <w:p w:rsidR="000D049C" w:rsidRPr="000E0A60" w:rsidRDefault="000D049C" w:rsidP="000D049C">
      <w:pPr>
        <w:rPr>
          <w:rFonts w:asciiTheme="minorBidi" w:hAnsiTheme="minorBidi" w:cstheme="minorBidi"/>
          <w:rtl/>
        </w:rPr>
      </w:pPr>
      <w:r w:rsidRPr="000E0A60">
        <w:rPr>
          <w:rFonts w:asciiTheme="minorBidi" w:hAnsiTheme="minorBidi" w:cstheme="minorBidi"/>
          <w:rtl/>
        </w:rPr>
        <w:t xml:space="preserve"> בכתיבתך הקפד על הרכיבים האלה:</w:t>
      </w:r>
    </w:p>
    <w:p w:rsidR="000D049C" w:rsidRPr="000E0A60" w:rsidRDefault="000D049C" w:rsidP="000D049C">
      <w:pPr>
        <w:spacing w:line="276" w:lineRule="auto"/>
        <w:jc w:val="both"/>
        <w:rPr>
          <w:rFonts w:asciiTheme="minorBidi" w:hAnsiTheme="minorBidi" w:cstheme="minorBidi"/>
          <w:rtl/>
        </w:rPr>
      </w:pPr>
      <w:r w:rsidRPr="000E0A60">
        <w:rPr>
          <w:rFonts w:asciiTheme="minorBidi" w:hAnsiTheme="minorBidi" w:cstheme="minorBidi"/>
          <w:b/>
          <w:bCs/>
          <w:rtl/>
        </w:rPr>
        <w:t>א.טענה</w:t>
      </w:r>
      <w:r w:rsidRPr="000E0A60">
        <w:rPr>
          <w:rFonts w:asciiTheme="minorBidi" w:hAnsiTheme="minorBidi" w:cstheme="minorBidi"/>
          <w:rtl/>
        </w:rPr>
        <w:t xml:space="preserve">    - הצגת עמדתך בעניין באופן  ברור.</w:t>
      </w:r>
    </w:p>
    <w:p w:rsidR="000D049C" w:rsidRPr="000E0A60" w:rsidRDefault="000D049C" w:rsidP="000D049C">
      <w:pPr>
        <w:spacing w:line="276" w:lineRule="auto"/>
        <w:rPr>
          <w:rFonts w:asciiTheme="minorBidi" w:hAnsiTheme="minorBidi" w:cstheme="minorBidi"/>
          <w:rtl/>
        </w:rPr>
      </w:pPr>
      <w:r w:rsidRPr="000E0A60">
        <w:rPr>
          <w:rFonts w:asciiTheme="minorBidi" w:hAnsiTheme="minorBidi" w:cstheme="minorBidi"/>
          <w:b/>
          <w:bCs/>
          <w:rtl/>
        </w:rPr>
        <w:t>ב. הנמקה</w:t>
      </w:r>
      <w:r w:rsidRPr="000E0A60">
        <w:rPr>
          <w:rFonts w:asciiTheme="minorBidi" w:hAnsiTheme="minorBidi" w:cstheme="minorBidi"/>
          <w:rtl/>
        </w:rPr>
        <w:t xml:space="preserve"> – הצגת </w:t>
      </w:r>
      <w:r w:rsidRPr="000E0A60">
        <w:rPr>
          <w:rFonts w:asciiTheme="minorBidi" w:hAnsiTheme="minorBidi" w:cstheme="minorBidi"/>
          <w:u w:val="single"/>
          <w:rtl/>
        </w:rPr>
        <w:t>שני</w:t>
      </w:r>
      <w:r w:rsidRPr="000E0A60">
        <w:rPr>
          <w:rFonts w:asciiTheme="minorBidi" w:hAnsiTheme="minorBidi" w:cstheme="minorBidi"/>
          <w:rtl/>
        </w:rPr>
        <w:t xml:space="preserve"> נימוקים, שבעזרתם אתה מבסס את טענתך על מושגים וידע מלימודי האזרחות .</w:t>
      </w:r>
    </w:p>
    <w:p w:rsidR="000D049C" w:rsidRPr="000E0A60" w:rsidRDefault="000D049C" w:rsidP="009B61C7">
      <w:pPr>
        <w:spacing w:line="240" w:lineRule="auto"/>
        <w:rPr>
          <w:rFonts w:asciiTheme="minorBidi" w:hAnsiTheme="minorBidi" w:cstheme="minorBidi"/>
        </w:rPr>
      </w:pPr>
    </w:p>
    <w:p w:rsidR="00643112" w:rsidRPr="000E0A60" w:rsidRDefault="00643112" w:rsidP="009B61C7">
      <w:pPr>
        <w:spacing w:line="240" w:lineRule="auto"/>
        <w:ind w:left="386" w:hanging="386"/>
        <w:rPr>
          <w:rFonts w:asciiTheme="minorBidi" w:hAnsiTheme="minorBidi" w:cstheme="minorBidi"/>
          <w:rtl/>
        </w:rPr>
      </w:pPr>
    </w:p>
    <w:p w:rsidR="00643112" w:rsidRPr="000E0A60" w:rsidRDefault="00643112" w:rsidP="009B61C7">
      <w:pPr>
        <w:ind w:left="756" w:hanging="252"/>
        <w:jc w:val="center"/>
        <w:rPr>
          <w:rFonts w:asciiTheme="minorBidi" w:hAnsiTheme="minorBidi" w:cstheme="minorBidi"/>
          <w:sz w:val="32"/>
          <w:szCs w:val="32"/>
          <w:rtl/>
        </w:rPr>
      </w:pPr>
      <w:r w:rsidRPr="000E0A60">
        <w:rPr>
          <w:rFonts w:asciiTheme="minorBidi" w:hAnsiTheme="minorBidi" w:cstheme="minorBidi"/>
          <w:sz w:val="32"/>
          <w:szCs w:val="32"/>
          <w:rtl/>
        </w:rPr>
        <w:t>בהצלחה רבה</w:t>
      </w:r>
      <w:r w:rsidRPr="000E0A60">
        <w:rPr>
          <w:rFonts w:asciiTheme="minorBidi" w:hAnsiTheme="minorBidi" w:cstheme="minorBidi"/>
          <w:b/>
          <w:bCs/>
          <w:sz w:val="32"/>
          <w:szCs w:val="32"/>
          <w:rtl/>
        </w:rPr>
        <w:t>!!!</w:t>
      </w:r>
      <w:bookmarkEnd w:id="0"/>
      <w:bookmarkEnd w:id="1"/>
    </w:p>
    <w:sectPr w:rsidR="00643112" w:rsidRPr="000E0A60" w:rsidSect="00181017">
      <w:headerReference w:type="even" r:id="rId12"/>
      <w:headerReference w:type="default" r:id="rId13"/>
      <w:pgSz w:w="11906" w:h="16838"/>
      <w:pgMar w:top="899" w:right="1800" w:bottom="5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C7" w:rsidRDefault="009E5AC7" w:rsidP="00CD7796">
      <w:pPr>
        <w:spacing w:line="240" w:lineRule="auto"/>
      </w:pPr>
      <w:r>
        <w:separator/>
      </w:r>
    </w:p>
  </w:endnote>
  <w:endnote w:type="continuationSeparator" w:id="0">
    <w:p w:rsidR="009E5AC7" w:rsidRDefault="009E5AC7" w:rsidP="00CD7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C7" w:rsidRDefault="009E5AC7" w:rsidP="00CD7796">
      <w:pPr>
        <w:spacing w:line="240" w:lineRule="auto"/>
      </w:pPr>
      <w:r>
        <w:separator/>
      </w:r>
    </w:p>
  </w:footnote>
  <w:footnote w:type="continuationSeparator" w:id="0">
    <w:p w:rsidR="009E5AC7" w:rsidRDefault="009E5AC7" w:rsidP="00CD77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12" w:rsidRDefault="00643112" w:rsidP="00D93604">
    <w:pPr>
      <w:pStyle w:val="a3"/>
      <w:framePr w:wrap="around" w:vAnchor="text" w:hAnchor="text" w:xAlign="center" w:y="1"/>
      <w:rPr>
        <w:rStyle w:val="a5"/>
        <w:rFonts w:cs="David"/>
      </w:rPr>
    </w:pPr>
    <w:r>
      <w:rPr>
        <w:rStyle w:val="a5"/>
        <w:rFonts w:cs="David"/>
      </w:rPr>
      <w:fldChar w:fldCharType="begin"/>
    </w:r>
    <w:r>
      <w:rPr>
        <w:rStyle w:val="a5"/>
        <w:rFonts w:cs="David"/>
      </w:rPr>
      <w:instrText xml:space="preserve">PAGE  </w:instrText>
    </w:r>
    <w:r>
      <w:rPr>
        <w:rStyle w:val="a5"/>
        <w:rFonts w:cs="David"/>
      </w:rPr>
      <w:fldChar w:fldCharType="end"/>
    </w:r>
  </w:p>
  <w:p w:rsidR="00643112" w:rsidRDefault="006431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12" w:rsidRDefault="00643112" w:rsidP="00D93604">
    <w:pPr>
      <w:pStyle w:val="a3"/>
      <w:framePr w:wrap="around" w:vAnchor="text" w:hAnchor="text" w:xAlign="center" w:y="1"/>
      <w:rPr>
        <w:rStyle w:val="a5"/>
        <w:rFonts w:cs="David"/>
      </w:rPr>
    </w:pPr>
    <w:r>
      <w:rPr>
        <w:rStyle w:val="a5"/>
        <w:rFonts w:cs="David"/>
      </w:rPr>
      <w:fldChar w:fldCharType="begin"/>
    </w:r>
    <w:r>
      <w:rPr>
        <w:rStyle w:val="a5"/>
        <w:rFonts w:cs="David"/>
      </w:rPr>
      <w:instrText xml:space="preserve">PAGE  </w:instrText>
    </w:r>
    <w:r>
      <w:rPr>
        <w:rStyle w:val="a5"/>
        <w:rFonts w:cs="David"/>
      </w:rPr>
      <w:fldChar w:fldCharType="separate"/>
    </w:r>
    <w:r w:rsidR="009E5AC7">
      <w:rPr>
        <w:rStyle w:val="a5"/>
        <w:rFonts w:cs="David"/>
        <w:noProof/>
        <w:rtl/>
      </w:rPr>
      <w:t>1</w:t>
    </w:r>
    <w:r>
      <w:rPr>
        <w:rStyle w:val="a5"/>
        <w:rFonts w:cs="David"/>
      </w:rPr>
      <w:fldChar w:fldCharType="end"/>
    </w:r>
  </w:p>
  <w:p w:rsidR="00643112" w:rsidRDefault="006431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4E"/>
    <w:multiLevelType w:val="hybridMultilevel"/>
    <w:tmpl w:val="11DC72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9F0F99"/>
    <w:multiLevelType w:val="hybridMultilevel"/>
    <w:tmpl w:val="D56C4C92"/>
    <w:lvl w:ilvl="0" w:tplc="21D423D4">
      <w:start w:val="2"/>
      <w:numFmt w:val="hebrew1"/>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
    <w:nsid w:val="10C34A0B"/>
    <w:multiLevelType w:val="hybridMultilevel"/>
    <w:tmpl w:val="54769904"/>
    <w:lvl w:ilvl="0" w:tplc="BCCA385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01C71"/>
    <w:multiLevelType w:val="hybridMultilevel"/>
    <w:tmpl w:val="B2F62D82"/>
    <w:lvl w:ilvl="0" w:tplc="AAE23D2A">
      <w:start w:val="1"/>
      <w:numFmt w:val="hebrew1"/>
      <w:lvlText w:val="%1."/>
      <w:lvlJc w:val="left"/>
      <w:pPr>
        <w:tabs>
          <w:tab w:val="num" w:pos="720"/>
        </w:tabs>
        <w:ind w:left="720" w:hanging="360"/>
      </w:pPr>
      <w:rPr>
        <w:rFonts w:cs="Times New Roman"/>
        <w:sz w:val="2"/>
        <w:szCs w:val="24"/>
      </w:rPr>
    </w:lvl>
    <w:lvl w:ilvl="1" w:tplc="4232F99C">
      <w:start w:val="1"/>
      <w:numFmt w:val="bullet"/>
      <w:lvlText w:val="-"/>
      <w:lvlJc w:val="left"/>
      <w:pPr>
        <w:tabs>
          <w:tab w:val="num" w:pos="5430"/>
        </w:tabs>
        <w:ind w:left="5430" w:hanging="435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43B778A"/>
    <w:multiLevelType w:val="multilevel"/>
    <w:tmpl w:val="11DC72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307248E"/>
    <w:multiLevelType w:val="hybridMultilevel"/>
    <w:tmpl w:val="6D84DA5A"/>
    <w:lvl w:ilvl="0" w:tplc="806C4B9C">
      <w:start w:val="12"/>
      <w:numFmt w:val="bullet"/>
      <w:lvlText w:val="-"/>
      <w:lvlJc w:val="left"/>
      <w:pPr>
        <w:ind w:left="480" w:hanging="360"/>
      </w:pPr>
      <w:rPr>
        <w:rFonts w:ascii="Times New Roman" w:eastAsia="Times New Roman" w:hAnsi="Times New Roman" w:hint="default"/>
        <w:color w:val="auto"/>
      </w:rPr>
    </w:lvl>
    <w:lvl w:ilvl="1" w:tplc="1C322B66">
      <w:start w:val="18"/>
      <w:numFmt w:val="decimal"/>
      <w:lvlText w:val="%2."/>
      <w:lvlJc w:val="left"/>
      <w:pPr>
        <w:tabs>
          <w:tab w:val="num" w:pos="720"/>
        </w:tabs>
        <w:ind w:left="720" w:hanging="360"/>
      </w:pPr>
      <w:rPr>
        <w:rFonts w:cs="Times New Roman" w:hint="default"/>
        <w:b w:val="0"/>
        <w:bCs w:val="0"/>
        <w:color w:val="auto"/>
      </w:rPr>
    </w:lvl>
    <w:lvl w:ilvl="2" w:tplc="806C4B9C">
      <w:start w:val="12"/>
      <w:numFmt w:val="bullet"/>
      <w:lvlText w:val="-"/>
      <w:lvlJc w:val="left"/>
      <w:pPr>
        <w:ind w:left="1080" w:hanging="360"/>
      </w:pPr>
      <w:rPr>
        <w:rFonts w:ascii="Times New Roman" w:eastAsia="Times New Roman" w:hAnsi="Times New Roman" w:hint="default"/>
        <w:color w:val="auto"/>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436367F4"/>
    <w:multiLevelType w:val="hybridMultilevel"/>
    <w:tmpl w:val="0CF0C5E8"/>
    <w:lvl w:ilvl="0" w:tplc="787CC51A">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45074D6A"/>
    <w:multiLevelType w:val="hybridMultilevel"/>
    <w:tmpl w:val="AA146610"/>
    <w:lvl w:ilvl="0" w:tplc="806C4B9C">
      <w:start w:val="12"/>
      <w:numFmt w:val="bullet"/>
      <w:lvlText w:val="-"/>
      <w:lvlJc w:val="left"/>
      <w:pPr>
        <w:ind w:left="360" w:hanging="360"/>
      </w:pPr>
      <w:rPr>
        <w:rFonts w:ascii="Times New Roman" w:eastAsia="Times New Roman" w:hAnsi="Times New Roman" w:hint="default"/>
        <w:color w:val="auto"/>
      </w:rPr>
    </w:lvl>
    <w:lvl w:ilvl="1" w:tplc="CF14D6A2">
      <w:start w:val="18"/>
      <w:numFmt w:val="decimal"/>
      <w:lvlText w:val="%2."/>
      <w:lvlJc w:val="left"/>
      <w:pPr>
        <w:tabs>
          <w:tab w:val="num" w:pos="-180"/>
        </w:tabs>
        <w:ind w:left="-180" w:hanging="360"/>
      </w:pPr>
      <w:rPr>
        <w:rFonts w:cs="Times New Roman" w:hint="default"/>
        <w:b w:val="0"/>
        <w:bCs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5CF4E8C"/>
    <w:multiLevelType w:val="hybridMultilevel"/>
    <w:tmpl w:val="CAA80CF0"/>
    <w:lvl w:ilvl="0" w:tplc="EF48269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10157"/>
    <w:multiLevelType w:val="hybridMultilevel"/>
    <w:tmpl w:val="8CD2D682"/>
    <w:lvl w:ilvl="0" w:tplc="1788FF2A">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47B381C"/>
    <w:multiLevelType w:val="hybridMultilevel"/>
    <w:tmpl w:val="FDE86CD8"/>
    <w:lvl w:ilvl="0" w:tplc="601A1894">
      <w:start w:val="1"/>
      <w:numFmt w:val="decimal"/>
      <w:lvlText w:val="%1."/>
      <w:lvlJc w:val="left"/>
      <w:pPr>
        <w:tabs>
          <w:tab w:val="num" w:pos="720"/>
        </w:tabs>
        <w:ind w:left="720" w:hanging="360"/>
      </w:pPr>
      <w:rPr>
        <w:rFonts w:cs="Times New Roman" w:hint="default"/>
        <w:b/>
      </w:rPr>
    </w:lvl>
    <w:lvl w:ilvl="1" w:tplc="D18A4754">
      <w:start w:val="1"/>
      <w:numFmt w:val="hebrew1"/>
      <w:lvlText w:val="%2."/>
      <w:lvlJc w:val="left"/>
      <w:pPr>
        <w:tabs>
          <w:tab w:val="num" w:pos="1440"/>
        </w:tabs>
        <w:ind w:left="1440" w:hanging="360"/>
      </w:pPr>
      <w:rPr>
        <w:rFonts w:cs="Times New Roman" w:hint="default"/>
        <w:sz w:val="2"/>
        <w:szCs w:val="24"/>
      </w:rPr>
    </w:lvl>
    <w:lvl w:ilvl="2" w:tplc="601A1894">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48530E5"/>
    <w:multiLevelType w:val="hybridMultilevel"/>
    <w:tmpl w:val="854415C2"/>
    <w:lvl w:ilvl="0" w:tplc="806C4B9C">
      <w:start w:val="12"/>
      <w:numFmt w:val="bullet"/>
      <w:lvlText w:val="-"/>
      <w:lvlJc w:val="left"/>
      <w:pPr>
        <w:ind w:left="360" w:hanging="360"/>
      </w:pPr>
      <w:rPr>
        <w:rFonts w:ascii="Times New Roman" w:eastAsia="Times New Roman" w:hAnsi="Times New Roman" w:hint="default"/>
      </w:rPr>
    </w:lvl>
    <w:lvl w:ilvl="1" w:tplc="1C322B66">
      <w:start w:val="18"/>
      <w:numFmt w:val="decimal"/>
      <w:lvlText w:val="%2."/>
      <w:lvlJc w:val="left"/>
      <w:pPr>
        <w:tabs>
          <w:tab w:val="num" w:pos="360"/>
        </w:tabs>
        <w:ind w:left="360" w:hanging="360"/>
      </w:pPr>
      <w:rPr>
        <w:rFonts w:cs="Times New Roman" w:hint="default"/>
        <w:b w:val="0"/>
        <w:bCs w:val="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5DE44AF4"/>
    <w:multiLevelType w:val="hybridMultilevel"/>
    <w:tmpl w:val="545E166E"/>
    <w:lvl w:ilvl="0" w:tplc="8372114E">
      <w:start w:val="1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FBC9A3E">
      <w:start w:val="16"/>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1C62F13"/>
    <w:multiLevelType w:val="hybridMultilevel"/>
    <w:tmpl w:val="9BE4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37515"/>
    <w:multiLevelType w:val="hybridMultilevel"/>
    <w:tmpl w:val="667AC98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5B7903"/>
    <w:multiLevelType w:val="hybridMultilevel"/>
    <w:tmpl w:val="194CE128"/>
    <w:lvl w:ilvl="0" w:tplc="6E5C2020">
      <w:start w:val="1"/>
      <w:numFmt w:val="hebrew1"/>
      <w:lvlText w:val="%1."/>
      <w:lvlJc w:val="left"/>
      <w:pPr>
        <w:tabs>
          <w:tab w:val="num" w:pos="1080"/>
        </w:tabs>
        <w:ind w:left="1080" w:hanging="360"/>
      </w:pPr>
      <w:rPr>
        <w:rFonts w:asciiTheme="minorBidi" w:eastAsia="Times New Roman" w:hAnsiTheme="minorBidi" w:cstheme="minorBid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E8668FE"/>
    <w:multiLevelType w:val="hybridMultilevel"/>
    <w:tmpl w:val="CAF81C92"/>
    <w:lvl w:ilvl="0" w:tplc="8CB80648">
      <w:start w:val="3"/>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D1A1286"/>
    <w:multiLevelType w:val="hybridMultilevel"/>
    <w:tmpl w:val="9A72AFCC"/>
    <w:lvl w:ilvl="0" w:tplc="0409000F">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5239FB"/>
    <w:multiLevelType w:val="hybridMultilevel"/>
    <w:tmpl w:val="61A6888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8"/>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5"/>
  </w:num>
  <w:num w:numId="8">
    <w:abstractNumId w:val="11"/>
  </w:num>
  <w:num w:numId="9">
    <w:abstractNumId w:val="17"/>
  </w:num>
  <w:num w:numId="10">
    <w:abstractNumId w:val="6"/>
  </w:num>
  <w:num w:numId="11">
    <w:abstractNumId w:val="0"/>
  </w:num>
  <w:num w:numId="12">
    <w:abstractNumId w:val="15"/>
  </w:num>
  <w:num w:numId="13">
    <w:abstractNumId w:val="9"/>
  </w:num>
  <w:num w:numId="14">
    <w:abstractNumId w:val="10"/>
  </w:num>
  <w:num w:numId="15">
    <w:abstractNumId w:val="4"/>
  </w:num>
  <w:num w:numId="16">
    <w:abstractNumId w:val="14"/>
  </w:num>
  <w:num w:numId="17">
    <w:abstractNumId w:val="1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C7"/>
    <w:rsid w:val="000165E2"/>
    <w:rsid w:val="00034BE8"/>
    <w:rsid w:val="00067668"/>
    <w:rsid w:val="00096607"/>
    <w:rsid w:val="000D049C"/>
    <w:rsid w:val="000E0A60"/>
    <w:rsid w:val="00144AD1"/>
    <w:rsid w:val="0016178A"/>
    <w:rsid w:val="00181017"/>
    <w:rsid w:val="00192039"/>
    <w:rsid w:val="00204D46"/>
    <w:rsid w:val="002811EF"/>
    <w:rsid w:val="002A04C4"/>
    <w:rsid w:val="002D025A"/>
    <w:rsid w:val="002F3692"/>
    <w:rsid w:val="00311C69"/>
    <w:rsid w:val="00314066"/>
    <w:rsid w:val="00335F8D"/>
    <w:rsid w:val="0034735C"/>
    <w:rsid w:val="003871B1"/>
    <w:rsid w:val="004009F1"/>
    <w:rsid w:val="0041128E"/>
    <w:rsid w:val="004850F1"/>
    <w:rsid w:val="004A1E6D"/>
    <w:rsid w:val="004F7EC3"/>
    <w:rsid w:val="00527EC6"/>
    <w:rsid w:val="00541B7C"/>
    <w:rsid w:val="00554AE2"/>
    <w:rsid w:val="00584740"/>
    <w:rsid w:val="00587F54"/>
    <w:rsid w:val="00612E71"/>
    <w:rsid w:val="00643112"/>
    <w:rsid w:val="006B4254"/>
    <w:rsid w:val="007435D3"/>
    <w:rsid w:val="007C2297"/>
    <w:rsid w:val="00857746"/>
    <w:rsid w:val="008B5258"/>
    <w:rsid w:val="008E4D63"/>
    <w:rsid w:val="008F23C5"/>
    <w:rsid w:val="009312B2"/>
    <w:rsid w:val="00936F0B"/>
    <w:rsid w:val="009A1186"/>
    <w:rsid w:val="009A4C88"/>
    <w:rsid w:val="009A6E97"/>
    <w:rsid w:val="009B61C7"/>
    <w:rsid w:val="009E5AC7"/>
    <w:rsid w:val="00A02BA7"/>
    <w:rsid w:val="00A030E4"/>
    <w:rsid w:val="00A3174C"/>
    <w:rsid w:val="00A664D0"/>
    <w:rsid w:val="00AA5552"/>
    <w:rsid w:val="00B21E60"/>
    <w:rsid w:val="00B233E9"/>
    <w:rsid w:val="00B908A0"/>
    <w:rsid w:val="00BB3615"/>
    <w:rsid w:val="00BE0430"/>
    <w:rsid w:val="00BE1F32"/>
    <w:rsid w:val="00BF7B56"/>
    <w:rsid w:val="00C64D4B"/>
    <w:rsid w:val="00CB2AF5"/>
    <w:rsid w:val="00CB73F2"/>
    <w:rsid w:val="00CD148D"/>
    <w:rsid w:val="00CD7796"/>
    <w:rsid w:val="00CF6646"/>
    <w:rsid w:val="00D65499"/>
    <w:rsid w:val="00D83960"/>
    <w:rsid w:val="00D93604"/>
    <w:rsid w:val="00DB5632"/>
    <w:rsid w:val="00DB5D9D"/>
    <w:rsid w:val="00DF0229"/>
    <w:rsid w:val="00E226FB"/>
    <w:rsid w:val="00E27335"/>
    <w:rsid w:val="00E32AEB"/>
    <w:rsid w:val="00E46C14"/>
    <w:rsid w:val="00EC595D"/>
    <w:rsid w:val="00F227E8"/>
    <w:rsid w:val="00F35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7"/>
    <w:pPr>
      <w:bidi/>
      <w:spacing w:line="360" w:lineRule="auto"/>
      <w:ind w:left="851" w:hanging="851"/>
    </w:pPr>
    <w:rPr>
      <w:rFonts w:ascii="Times New Roman" w:eastAsia="Times New Roman" w:hAnsi="Times New Roman" w:cs="David"/>
      <w:sz w:val="24"/>
      <w:szCs w:val="24"/>
      <w:lang w:eastAsia="he-IL"/>
    </w:rPr>
  </w:style>
  <w:style w:type="paragraph" w:styleId="2">
    <w:name w:val="heading 2"/>
    <w:basedOn w:val="a"/>
    <w:next w:val="a"/>
    <w:link w:val="20"/>
    <w:uiPriority w:val="99"/>
    <w:qFormat/>
    <w:rsid w:val="009B61C7"/>
    <w:pPr>
      <w:keepNext/>
      <w:ind w:left="0" w:firstLine="0"/>
      <w:jc w:val="center"/>
      <w:outlineLvl w:val="1"/>
    </w:pPr>
    <w:rPr>
      <w:rFonts w:cs="Narkisim"/>
      <w:b/>
      <w:bCs/>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9B61C7"/>
    <w:rPr>
      <w:rFonts w:ascii="Times New Roman" w:hAnsi="Times New Roman" w:cs="Narkisim"/>
      <w:b/>
      <w:bCs/>
      <w:sz w:val="36"/>
      <w:szCs w:val="36"/>
      <w:u w:val="single"/>
      <w:lang w:eastAsia="he-IL" w:bidi="he-IL"/>
    </w:rPr>
  </w:style>
  <w:style w:type="paragraph" w:styleId="a3">
    <w:name w:val="header"/>
    <w:basedOn w:val="a"/>
    <w:link w:val="a4"/>
    <w:uiPriority w:val="99"/>
    <w:rsid w:val="009B61C7"/>
    <w:pPr>
      <w:tabs>
        <w:tab w:val="center" w:pos="4153"/>
        <w:tab w:val="right" w:pos="8306"/>
      </w:tabs>
    </w:pPr>
  </w:style>
  <w:style w:type="character" w:customStyle="1" w:styleId="a4">
    <w:name w:val="כותרת עליונה תו"/>
    <w:basedOn w:val="a0"/>
    <w:link w:val="a3"/>
    <w:uiPriority w:val="99"/>
    <w:locked/>
    <w:rsid w:val="009B61C7"/>
    <w:rPr>
      <w:rFonts w:ascii="Times New Roman" w:hAnsi="Times New Roman" w:cs="David"/>
      <w:sz w:val="24"/>
      <w:szCs w:val="24"/>
      <w:lang w:eastAsia="he-IL" w:bidi="he-IL"/>
    </w:rPr>
  </w:style>
  <w:style w:type="character" w:styleId="a5">
    <w:name w:val="page number"/>
    <w:basedOn w:val="a0"/>
    <w:uiPriority w:val="99"/>
    <w:rsid w:val="009B61C7"/>
    <w:rPr>
      <w:rFonts w:cs="Times New Roman"/>
    </w:rPr>
  </w:style>
  <w:style w:type="paragraph" w:styleId="21">
    <w:name w:val="Body Text Indent 2"/>
    <w:basedOn w:val="a"/>
    <w:link w:val="22"/>
    <w:uiPriority w:val="99"/>
    <w:rsid w:val="009B61C7"/>
    <w:pPr>
      <w:spacing w:line="240" w:lineRule="auto"/>
      <w:ind w:left="282" w:firstLine="0"/>
    </w:pPr>
    <w:rPr>
      <w:lang w:eastAsia="en-US"/>
    </w:rPr>
  </w:style>
  <w:style w:type="character" w:customStyle="1" w:styleId="22">
    <w:name w:val="כניסה בגוף טקסט 2 תו"/>
    <w:basedOn w:val="a0"/>
    <w:link w:val="21"/>
    <w:uiPriority w:val="99"/>
    <w:locked/>
    <w:rsid w:val="009B61C7"/>
    <w:rPr>
      <w:rFonts w:ascii="Times New Roman" w:hAnsi="Times New Roman" w:cs="David"/>
      <w:sz w:val="24"/>
      <w:szCs w:val="24"/>
      <w:lang w:bidi="he-IL"/>
    </w:rPr>
  </w:style>
  <w:style w:type="paragraph" w:styleId="a6">
    <w:name w:val="List Paragraph"/>
    <w:basedOn w:val="a"/>
    <w:uiPriority w:val="99"/>
    <w:qFormat/>
    <w:rsid w:val="009B61C7"/>
    <w:pPr>
      <w:spacing w:line="240" w:lineRule="auto"/>
      <w:ind w:left="720" w:firstLine="0"/>
      <w:contextualSpacing/>
    </w:pPr>
    <w:rPr>
      <w:rFonts w:cs="Times New Roman"/>
      <w:lang w:eastAsia="en-US"/>
    </w:rPr>
  </w:style>
  <w:style w:type="paragraph" w:styleId="a7">
    <w:name w:val="Body Text"/>
    <w:basedOn w:val="a"/>
    <w:link w:val="a8"/>
    <w:uiPriority w:val="99"/>
    <w:semiHidden/>
    <w:rsid w:val="009B61C7"/>
    <w:pPr>
      <w:spacing w:after="120"/>
    </w:pPr>
  </w:style>
  <w:style w:type="character" w:customStyle="1" w:styleId="a8">
    <w:name w:val="גוף טקסט תו"/>
    <w:basedOn w:val="a0"/>
    <w:link w:val="a7"/>
    <w:uiPriority w:val="99"/>
    <w:semiHidden/>
    <w:locked/>
    <w:rsid w:val="009B61C7"/>
    <w:rPr>
      <w:rFonts w:ascii="Times New Roman" w:hAnsi="Times New Roman" w:cs="David"/>
      <w:sz w:val="24"/>
      <w:szCs w:val="24"/>
      <w:lang w:eastAsia="he-IL" w:bidi="he-IL"/>
    </w:rPr>
  </w:style>
  <w:style w:type="paragraph" w:styleId="NormalWeb">
    <w:name w:val="Normal (Web)"/>
    <w:basedOn w:val="a"/>
    <w:uiPriority w:val="99"/>
    <w:rsid w:val="009B61C7"/>
    <w:pPr>
      <w:bidi w:val="0"/>
      <w:spacing w:line="240" w:lineRule="auto"/>
      <w:ind w:left="0" w:firstLine="0"/>
    </w:pPr>
    <w:rPr>
      <w:rFonts w:cs="Times New Roman"/>
    </w:rPr>
  </w:style>
  <w:style w:type="paragraph" w:styleId="a9">
    <w:name w:val="Balloon Text"/>
    <w:basedOn w:val="a"/>
    <w:link w:val="aa"/>
    <w:uiPriority w:val="99"/>
    <w:semiHidden/>
    <w:rsid w:val="009B61C7"/>
    <w:pPr>
      <w:spacing w:line="240" w:lineRule="auto"/>
    </w:pPr>
    <w:rPr>
      <w:rFonts w:ascii="Tahoma" w:hAnsi="Tahoma" w:cs="Tahoma"/>
      <w:sz w:val="16"/>
      <w:szCs w:val="16"/>
    </w:rPr>
  </w:style>
  <w:style w:type="character" w:customStyle="1" w:styleId="aa">
    <w:name w:val="טקסט בלונים תו"/>
    <w:basedOn w:val="a0"/>
    <w:link w:val="a9"/>
    <w:uiPriority w:val="99"/>
    <w:semiHidden/>
    <w:locked/>
    <w:rsid w:val="009B61C7"/>
    <w:rPr>
      <w:rFonts w:ascii="Tahoma" w:hAnsi="Tahoma" w:cs="Tahoma"/>
      <w:sz w:val="16"/>
      <w:szCs w:val="16"/>
      <w:lang w:eastAsia="he-IL" w:bidi="he-IL"/>
    </w:rPr>
  </w:style>
  <w:style w:type="character" w:styleId="ab">
    <w:name w:val="Strong"/>
    <w:basedOn w:val="a0"/>
    <w:uiPriority w:val="99"/>
    <w:qFormat/>
    <w:rsid w:val="00DB5632"/>
    <w:rPr>
      <w:rFonts w:cs="Times New Roman"/>
      <w:b/>
      <w:bCs/>
    </w:rPr>
  </w:style>
  <w:style w:type="character" w:customStyle="1" w:styleId="apple-converted-space">
    <w:name w:val="apple-converted-space"/>
    <w:basedOn w:val="a0"/>
    <w:uiPriority w:val="99"/>
    <w:rsid w:val="00DB56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7"/>
    <w:pPr>
      <w:bidi/>
      <w:spacing w:line="360" w:lineRule="auto"/>
      <w:ind w:left="851" w:hanging="851"/>
    </w:pPr>
    <w:rPr>
      <w:rFonts w:ascii="Times New Roman" w:eastAsia="Times New Roman" w:hAnsi="Times New Roman" w:cs="David"/>
      <w:sz w:val="24"/>
      <w:szCs w:val="24"/>
      <w:lang w:eastAsia="he-IL"/>
    </w:rPr>
  </w:style>
  <w:style w:type="paragraph" w:styleId="2">
    <w:name w:val="heading 2"/>
    <w:basedOn w:val="a"/>
    <w:next w:val="a"/>
    <w:link w:val="20"/>
    <w:uiPriority w:val="99"/>
    <w:qFormat/>
    <w:rsid w:val="009B61C7"/>
    <w:pPr>
      <w:keepNext/>
      <w:ind w:left="0" w:firstLine="0"/>
      <w:jc w:val="center"/>
      <w:outlineLvl w:val="1"/>
    </w:pPr>
    <w:rPr>
      <w:rFonts w:cs="Narkisim"/>
      <w:b/>
      <w:bCs/>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9B61C7"/>
    <w:rPr>
      <w:rFonts w:ascii="Times New Roman" w:hAnsi="Times New Roman" w:cs="Narkisim"/>
      <w:b/>
      <w:bCs/>
      <w:sz w:val="36"/>
      <w:szCs w:val="36"/>
      <w:u w:val="single"/>
      <w:lang w:eastAsia="he-IL" w:bidi="he-IL"/>
    </w:rPr>
  </w:style>
  <w:style w:type="paragraph" w:styleId="a3">
    <w:name w:val="header"/>
    <w:basedOn w:val="a"/>
    <w:link w:val="a4"/>
    <w:uiPriority w:val="99"/>
    <w:rsid w:val="009B61C7"/>
    <w:pPr>
      <w:tabs>
        <w:tab w:val="center" w:pos="4153"/>
        <w:tab w:val="right" w:pos="8306"/>
      </w:tabs>
    </w:pPr>
  </w:style>
  <w:style w:type="character" w:customStyle="1" w:styleId="a4">
    <w:name w:val="כותרת עליונה תו"/>
    <w:basedOn w:val="a0"/>
    <w:link w:val="a3"/>
    <w:uiPriority w:val="99"/>
    <w:locked/>
    <w:rsid w:val="009B61C7"/>
    <w:rPr>
      <w:rFonts w:ascii="Times New Roman" w:hAnsi="Times New Roman" w:cs="David"/>
      <w:sz w:val="24"/>
      <w:szCs w:val="24"/>
      <w:lang w:eastAsia="he-IL" w:bidi="he-IL"/>
    </w:rPr>
  </w:style>
  <w:style w:type="character" w:styleId="a5">
    <w:name w:val="page number"/>
    <w:basedOn w:val="a0"/>
    <w:uiPriority w:val="99"/>
    <w:rsid w:val="009B61C7"/>
    <w:rPr>
      <w:rFonts w:cs="Times New Roman"/>
    </w:rPr>
  </w:style>
  <w:style w:type="paragraph" w:styleId="21">
    <w:name w:val="Body Text Indent 2"/>
    <w:basedOn w:val="a"/>
    <w:link w:val="22"/>
    <w:uiPriority w:val="99"/>
    <w:rsid w:val="009B61C7"/>
    <w:pPr>
      <w:spacing w:line="240" w:lineRule="auto"/>
      <w:ind w:left="282" w:firstLine="0"/>
    </w:pPr>
    <w:rPr>
      <w:lang w:eastAsia="en-US"/>
    </w:rPr>
  </w:style>
  <w:style w:type="character" w:customStyle="1" w:styleId="22">
    <w:name w:val="כניסה בגוף טקסט 2 תו"/>
    <w:basedOn w:val="a0"/>
    <w:link w:val="21"/>
    <w:uiPriority w:val="99"/>
    <w:locked/>
    <w:rsid w:val="009B61C7"/>
    <w:rPr>
      <w:rFonts w:ascii="Times New Roman" w:hAnsi="Times New Roman" w:cs="David"/>
      <w:sz w:val="24"/>
      <w:szCs w:val="24"/>
      <w:lang w:bidi="he-IL"/>
    </w:rPr>
  </w:style>
  <w:style w:type="paragraph" w:styleId="a6">
    <w:name w:val="List Paragraph"/>
    <w:basedOn w:val="a"/>
    <w:uiPriority w:val="99"/>
    <w:qFormat/>
    <w:rsid w:val="009B61C7"/>
    <w:pPr>
      <w:spacing w:line="240" w:lineRule="auto"/>
      <w:ind w:left="720" w:firstLine="0"/>
      <w:contextualSpacing/>
    </w:pPr>
    <w:rPr>
      <w:rFonts w:cs="Times New Roman"/>
      <w:lang w:eastAsia="en-US"/>
    </w:rPr>
  </w:style>
  <w:style w:type="paragraph" w:styleId="a7">
    <w:name w:val="Body Text"/>
    <w:basedOn w:val="a"/>
    <w:link w:val="a8"/>
    <w:uiPriority w:val="99"/>
    <w:semiHidden/>
    <w:rsid w:val="009B61C7"/>
    <w:pPr>
      <w:spacing w:after="120"/>
    </w:pPr>
  </w:style>
  <w:style w:type="character" w:customStyle="1" w:styleId="a8">
    <w:name w:val="גוף טקסט תו"/>
    <w:basedOn w:val="a0"/>
    <w:link w:val="a7"/>
    <w:uiPriority w:val="99"/>
    <w:semiHidden/>
    <w:locked/>
    <w:rsid w:val="009B61C7"/>
    <w:rPr>
      <w:rFonts w:ascii="Times New Roman" w:hAnsi="Times New Roman" w:cs="David"/>
      <w:sz w:val="24"/>
      <w:szCs w:val="24"/>
      <w:lang w:eastAsia="he-IL" w:bidi="he-IL"/>
    </w:rPr>
  </w:style>
  <w:style w:type="paragraph" w:styleId="NormalWeb">
    <w:name w:val="Normal (Web)"/>
    <w:basedOn w:val="a"/>
    <w:uiPriority w:val="99"/>
    <w:rsid w:val="009B61C7"/>
    <w:pPr>
      <w:bidi w:val="0"/>
      <w:spacing w:line="240" w:lineRule="auto"/>
      <w:ind w:left="0" w:firstLine="0"/>
    </w:pPr>
    <w:rPr>
      <w:rFonts w:cs="Times New Roman"/>
    </w:rPr>
  </w:style>
  <w:style w:type="paragraph" w:styleId="a9">
    <w:name w:val="Balloon Text"/>
    <w:basedOn w:val="a"/>
    <w:link w:val="aa"/>
    <w:uiPriority w:val="99"/>
    <w:semiHidden/>
    <w:rsid w:val="009B61C7"/>
    <w:pPr>
      <w:spacing w:line="240" w:lineRule="auto"/>
    </w:pPr>
    <w:rPr>
      <w:rFonts w:ascii="Tahoma" w:hAnsi="Tahoma" w:cs="Tahoma"/>
      <w:sz w:val="16"/>
      <w:szCs w:val="16"/>
    </w:rPr>
  </w:style>
  <w:style w:type="character" w:customStyle="1" w:styleId="aa">
    <w:name w:val="טקסט בלונים תו"/>
    <w:basedOn w:val="a0"/>
    <w:link w:val="a9"/>
    <w:uiPriority w:val="99"/>
    <w:semiHidden/>
    <w:locked/>
    <w:rsid w:val="009B61C7"/>
    <w:rPr>
      <w:rFonts w:ascii="Tahoma" w:hAnsi="Tahoma" w:cs="Tahoma"/>
      <w:sz w:val="16"/>
      <w:szCs w:val="16"/>
      <w:lang w:eastAsia="he-IL" w:bidi="he-IL"/>
    </w:rPr>
  </w:style>
  <w:style w:type="character" w:styleId="ab">
    <w:name w:val="Strong"/>
    <w:basedOn w:val="a0"/>
    <w:uiPriority w:val="99"/>
    <w:qFormat/>
    <w:rsid w:val="00DB5632"/>
    <w:rPr>
      <w:rFonts w:cs="Times New Roman"/>
      <w:b/>
      <w:bCs/>
    </w:rPr>
  </w:style>
  <w:style w:type="character" w:customStyle="1" w:styleId="apple-converted-space">
    <w:name w:val="apple-converted-space"/>
    <w:basedOn w:val="a0"/>
    <w:uiPriority w:val="99"/>
    <w:rsid w:val="00DB56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3079">
      <w:marLeft w:val="0"/>
      <w:marRight w:val="0"/>
      <w:marTop w:val="0"/>
      <w:marBottom w:val="0"/>
      <w:divBdr>
        <w:top w:val="none" w:sz="0" w:space="0" w:color="auto"/>
        <w:left w:val="none" w:sz="0" w:space="0" w:color="auto"/>
        <w:bottom w:val="none" w:sz="0" w:space="0" w:color="auto"/>
        <w:right w:val="none" w:sz="0" w:space="0" w:color="auto"/>
      </w:divBdr>
    </w:div>
    <w:div w:id="2091923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6531</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הדס</dc:creator>
  <cp:lastModifiedBy>שירה</cp:lastModifiedBy>
  <cp:revision>2</cp:revision>
  <dcterms:created xsi:type="dcterms:W3CDTF">2017-05-06T13:38:00Z</dcterms:created>
  <dcterms:modified xsi:type="dcterms:W3CDTF">2017-05-06T13:38:00Z</dcterms:modified>
</cp:coreProperties>
</file>